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>УТВЕРЖДАЮ</w:t>
      </w:r>
    </w:p>
    <w:p w:rsidR="004A2E2B" w:rsidRPr="00887B90" w:rsidRDefault="006F54CF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>Руководитель Управления</w:t>
      </w: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Федеральной налоговой службы </w:t>
      </w: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по Республике </w:t>
      </w:r>
      <w:r w:rsidR="00C12025">
        <w:rPr>
          <w:rFonts w:ascii="Times New Roman" w:hAnsi="Times New Roman"/>
          <w:sz w:val="28"/>
          <w:szCs w:val="28"/>
        </w:rPr>
        <w:t>Дагестан</w:t>
      </w: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_____________ </w:t>
      </w:r>
      <w:r w:rsidR="001E56DD">
        <w:rPr>
          <w:rFonts w:ascii="Times New Roman" w:hAnsi="Times New Roman"/>
          <w:sz w:val="28"/>
          <w:szCs w:val="28"/>
        </w:rPr>
        <w:t>Г</w:t>
      </w:r>
      <w:r w:rsidR="006F54CF" w:rsidRPr="00887B90">
        <w:rPr>
          <w:rFonts w:ascii="Times New Roman" w:hAnsi="Times New Roman"/>
          <w:sz w:val="28"/>
          <w:szCs w:val="28"/>
        </w:rPr>
        <w:t>.</w:t>
      </w:r>
      <w:r w:rsidR="001E56DD">
        <w:rPr>
          <w:rFonts w:ascii="Times New Roman" w:hAnsi="Times New Roman"/>
          <w:sz w:val="28"/>
          <w:szCs w:val="28"/>
        </w:rPr>
        <w:t>Х</w:t>
      </w:r>
      <w:r w:rsidR="006F54CF" w:rsidRPr="00887B90">
        <w:rPr>
          <w:rFonts w:ascii="Times New Roman" w:hAnsi="Times New Roman"/>
          <w:sz w:val="28"/>
          <w:szCs w:val="28"/>
        </w:rPr>
        <w:t>. </w:t>
      </w:r>
      <w:proofErr w:type="spellStart"/>
      <w:r w:rsidR="001E56DD">
        <w:rPr>
          <w:rFonts w:ascii="Times New Roman" w:hAnsi="Times New Roman"/>
          <w:sz w:val="28"/>
          <w:szCs w:val="28"/>
        </w:rPr>
        <w:t>Апсалямов</w:t>
      </w:r>
      <w:bookmarkStart w:id="0" w:name="_GoBack"/>
      <w:bookmarkEnd w:id="0"/>
      <w:proofErr w:type="spellEnd"/>
    </w:p>
    <w:p w:rsidR="006F54CF" w:rsidRPr="00887B90" w:rsidRDefault="006F54CF" w:rsidP="006F54CF">
      <w:pPr>
        <w:rPr>
          <w:rFonts w:ascii="Times New Roman" w:hAnsi="Times New Roman" w:cs="Times New Roman"/>
          <w:lang w:eastAsia="ru-RU"/>
        </w:rPr>
      </w:pPr>
    </w:p>
    <w:p w:rsidR="00A13FBD" w:rsidRPr="005D50CB" w:rsidRDefault="005D50CB" w:rsidP="006F54CF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D50CB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» _____________20____г.</w:t>
      </w:r>
    </w:p>
    <w:p w:rsidR="00A13FBD" w:rsidRPr="00887B90" w:rsidRDefault="00A13FBD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F18" w:rsidRPr="00887B90" w:rsidRDefault="00940F18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54CF" w:rsidRPr="00887B90" w:rsidRDefault="00A13FBD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4522C3" w:rsidRDefault="0056338E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066771" w:rsidRPr="007B6089">
        <w:rPr>
          <w:rFonts w:ascii="Times New Roman" w:hAnsi="Times New Roman" w:cs="Times New Roman"/>
          <w:b/>
          <w:sz w:val="28"/>
          <w:szCs w:val="28"/>
        </w:rPr>
        <w:t xml:space="preserve">лавного </w:t>
      </w:r>
      <w:r w:rsidR="00F45F21" w:rsidRPr="007B6089">
        <w:rPr>
          <w:rFonts w:ascii="Times New Roman" w:hAnsi="Times New Roman" w:cs="Times New Roman"/>
          <w:b/>
          <w:bCs/>
          <w:sz w:val="28"/>
          <w:szCs w:val="28"/>
        </w:rPr>
        <w:t>государственного налогового инспектор</w:t>
      </w:r>
      <w:r w:rsidR="00DE3AAA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F45F21" w:rsidRDefault="0056338E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b/>
          <w:sz w:val="28"/>
          <w:szCs w:val="28"/>
        </w:rPr>
        <w:t>урегулирования задолженности</w:t>
      </w:r>
    </w:p>
    <w:p w:rsidR="00E2620C" w:rsidRDefault="006F54CF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</w:t>
      </w:r>
      <w:r w:rsidR="009B3D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по Республике </w:t>
      </w:r>
      <w:r w:rsidR="00C12025">
        <w:rPr>
          <w:rFonts w:ascii="Times New Roman" w:hAnsi="Times New Roman" w:cs="Times New Roman"/>
          <w:b/>
          <w:sz w:val="28"/>
          <w:szCs w:val="28"/>
        </w:rPr>
        <w:t>Дагестан</w:t>
      </w:r>
    </w:p>
    <w:p w:rsidR="00C12025" w:rsidRPr="00887B90" w:rsidRDefault="00C12025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519F" w:rsidRPr="00887B90" w:rsidRDefault="00E2620C" w:rsidP="005B72D1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F45F21">
        <w:rPr>
          <w:rFonts w:ascii="Times New Roman" w:hAnsi="Times New Roman" w:cs="Times New Roman"/>
          <w:bCs/>
          <w:sz w:val="28"/>
          <w:szCs w:val="28"/>
        </w:rPr>
        <w:t>г</w:t>
      </w:r>
      <w:r w:rsidR="00F45F21" w:rsidRPr="00F45F21">
        <w:rPr>
          <w:rFonts w:ascii="Times New Roman" w:hAnsi="Times New Roman" w:cs="Times New Roman"/>
          <w:bCs/>
          <w:sz w:val="28"/>
          <w:szCs w:val="28"/>
        </w:rPr>
        <w:t>лавный государственный налоговый инспектор</w:t>
      </w:r>
      <w:r w:rsidR="00920F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920F35" w:rsidRPr="00887B9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920F35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F45F21" w:rsidRPr="00F45F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96E68" w:rsidRPr="00887B90">
        <w:rPr>
          <w:rFonts w:ascii="Times New Roman" w:hAnsi="Times New Roman" w:cs="Times New Roman"/>
          <w:sz w:val="28"/>
          <w:szCs w:val="28"/>
        </w:rPr>
        <w:t>У</w:t>
      </w:r>
      <w:r w:rsidR="00C839B2" w:rsidRPr="00887B90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696E68" w:rsidRPr="00887B90">
        <w:rPr>
          <w:rFonts w:ascii="Times New Roman" w:hAnsi="Times New Roman" w:cs="Times New Roman"/>
          <w:sz w:val="28"/>
          <w:szCs w:val="28"/>
        </w:rPr>
        <w:t>Ф</w:t>
      </w:r>
      <w:r w:rsidR="00C839B2" w:rsidRPr="00887B90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proofErr w:type="gramEnd"/>
      <w:r w:rsidR="00F370B3" w:rsidRPr="00887B90">
        <w:rPr>
          <w:rFonts w:ascii="Times New Roman" w:hAnsi="Times New Roman" w:cs="Times New Roman"/>
          <w:sz w:val="28"/>
          <w:szCs w:val="28"/>
        </w:rPr>
        <w:t xml:space="preserve"> по Республике </w:t>
      </w:r>
      <w:r w:rsidR="002B6F41">
        <w:rPr>
          <w:rFonts w:ascii="Times New Roman" w:hAnsi="Times New Roman" w:cs="Times New Roman"/>
          <w:sz w:val="28"/>
          <w:szCs w:val="28"/>
        </w:rPr>
        <w:t>Дагестан</w:t>
      </w:r>
      <w:r w:rsidR="00C54F5F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5C080F" w:rsidRPr="00887B90">
        <w:rPr>
          <w:rFonts w:ascii="Times New Roman" w:hAnsi="Times New Roman" w:cs="Times New Roman"/>
          <w:sz w:val="28"/>
          <w:szCs w:val="28"/>
        </w:rPr>
        <w:t>ведущей группе должностей гражданской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, </w:t>
      </w:r>
      <w:r w:rsidRPr="00887B90">
        <w:rPr>
          <w:rFonts w:ascii="Times New Roman" w:hAnsi="Times New Roman" w:cs="Times New Roman"/>
          <w:sz w:val="28"/>
          <w:szCs w:val="28"/>
        </w:rPr>
        <w:t xml:space="preserve">категории </w:t>
      </w:r>
      <w:r w:rsidR="005C080F" w:rsidRPr="00887B90">
        <w:rPr>
          <w:rFonts w:ascii="Times New Roman" w:hAnsi="Times New Roman" w:cs="Times New Roman"/>
          <w:sz w:val="28"/>
          <w:szCs w:val="28"/>
        </w:rPr>
        <w:t>«</w:t>
      </w:r>
      <w:r w:rsidR="00F45F21">
        <w:rPr>
          <w:rFonts w:ascii="Times New Roman" w:hAnsi="Times New Roman" w:cs="Times New Roman"/>
          <w:sz w:val="28"/>
          <w:szCs w:val="28"/>
        </w:rPr>
        <w:t>специалисты</w:t>
      </w:r>
      <w:r w:rsidR="00920F35">
        <w:rPr>
          <w:rFonts w:ascii="Times New Roman" w:hAnsi="Times New Roman" w:cs="Times New Roman"/>
          <w:sz w:val="28"/>
          <w:szCs w:val="28"/>
        </w:rPr>
        <w:t>».</w:t>
      </w:r>
    </w:p>
    <w:p w:rsidR="00A06A49" w:rsidRPr="00BF7820" w:rsidRDefault="00E2620C" w:rsidP="005B72D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BF7820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BF7820" w:rsidRPr="00BF7820">
        <w:rPr>
          <w:rFonts w:ascii="Times New Roman" w:hAnsi="Times New Roman" w:cs="Times New Roman"/>
          <w:sz w:val="28"/>
          <w:szCs w:val="28"/>
        </w:rPr>
        <w:t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</w:t>
      </w:r>
      <w:r w:rsidR="00F45F21" w:rsidRPr="00F45F21"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</w:t>
      </w:r>
      <w:r w:rsidR="00F45F21" w:rsidRPr="00F45F21">
        <w:rPr>
          <w:rFonts w:ascii="Times New Roman" w:hAnsi="Times New Roman" w:cs="Times New Roman"/>
          <w:bCs/>
          <w:sz w:val="28"/>
          <w:szCs w:val="28"/>
        </w:rPr>
        <w:t>11-3-3-069</w:t>
      </w:r>
      <w:r w:rsidR="00A06A49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B1302" w:rsidRPr="00EB1302" w:rsidRDefault="00E2620C" w:rsidP="00DF051E">
      <w:pPr>
        <w:pStyle w:val="a5"/>
        <w:numPr>
          <w:ilvl w:val="0"/>
          <w:numId w:val="1"/>
        </w:numPr>
        <w:ind w:left="0" w:firstLine="709"/>
        <w:rPr>
          <w:sz w:val="28"/>
          <w:szCs w:val="28"/>
          <w:lang w:val="ru-RU"/>
        </w:rPr>
      </w:pPr>
      <w:r w:rsidRPr="00EB1302">
        <w:rPr>
          <w:color w:val="000000" w:themeColor="text1"/>
          <w:sz w:val="28"/>
          <w:szCs w:val="28"/>
          <w:lang w:val="ru-RU"/>
        </w:rPr>
        <w:t xml:space="preserve">Область профессиональной служебной деятельности </w:t>
      </w:r>
      <w:r w:rsidR="00FF2666" w:rsidRPr="00EB1302">
        <w:rPr>
          <w:bCs/>
          <w:sz w:val="28"/>
          <w:szCs w:val="28"/>
          <w:lang w:val="ru-RU"/>
        </w:rPr>
        <w:t>главного государственного налогового инспектора</w:t>
      </w:r>
      <w:bookmarkStart w:id="1" w:name="_Toc477953434"/>
      <w:bookmarkStart w:id="2" w:name="_Toc478032981"/>
      <w:bookmarkStart w:id="3" w:name="_Toc478038853"/>
      <w:bookmarkStart w:id="4" w:name="_Toc478047342"/>
      <w:bookmarkStart w:id="5" w:name="_Toc478120210"/>
      <w:bookmarkStart w:id="6" w:name="_Toc478120804"/>
      <w:bookmarkStart w:id="7" w:name="_Toc478124880"/>
      <w:bookmarkStart w:id="8" w:name="_Toc478125822"/>
      <w:bookmarkStart w:id="9" w:name="_Toc478417325"/>
      <w:bookmarkStart w:id="10" w:name="_Toc478907059"/>
      <w:bookmarkStart w:id="11" w:name="_Toc478998317"/>
      <w:r w:rsidR="00920F35" w:rsidRPr="00920F35">
        <w:rPr>
          <w:sz w:val="28"/>
          <w:szCs w:val="28"/>
          <w:lang w:val="ru-RU"/>
        </w:rPr>
        <w:t xml:space="preserve"> отдела урегулирования задолженности</w:t>
      </w:r>
      <w:r w:rsidR="00696E68" w:rsidRPr="00EB1302">
        <w:rPr>
          <w:color w:val="000000" w:themeColor="text1"/>
          <w:sz w:val="28"/>
          <w:szCs w:val="28"/>
          <w:lang w:val="ru-RU"/>
        </w:rPr>
        <w:t>:</w:t>
      </w:r>
      <w:bookmarkStart w:id="12" w:name="_Toc477953385"/>
      <w:bookmarkStart w:id="13" w:name="_Toc478032932"/>
      <w:bookmarkStart w:id="14" w:name="_Toc478038804"/>
      <w:bookmarkStart w:id="15" w:name="_Toc478047289"/>
      <w:bookmarkStart w:id="16" w:name="_Toc478120157"/>
      <w:bookmarkStart w:id="17" w:name="_Toc478120751"/>
      <w:bookmarkStart w:id="18" w:name="_Toc478124827"/>
      <w:bookmarkStart w:id="19" w:name="_Toc478125769"/>
      <w:bookmarkStart w:id="20" w:name="_Toc478417272"/>
      <w:bookmarkStart w:id="21" w:name="_Toc478907008"/>
      <w:bookmarkStart w:id="22" w:name="_Toc47899826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4C1233" w:rsidRPr="00EB1302">
        <w:rPr>
          <w:color w:val="000000" w:themeColor="text1"/>
          <w:sz w:val="28"/>
          <w:szCs w:val="28"/>
          <w:lang w:val="ru-RU"/>
        </w:rPr>
        <w:t xml:space="preserve"> 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DF051E" w:rsidRPr="00EB1302">
        <w:rPr>
          <w:color w:val="000000" w:themeColor="text1"/>
          <w:sz w:val="28"/>
          <w:szCs w:val="28"/>
          <w:lang w:val="ru-RU"/>
        </w:rPr>
        <w:t>регулирование в сфере урегулирования задолженности, администрирование системы учета состояния расчетов налогоплательщиков с бюджетом, регулирование налоговой деятельности</w:t>
      </w:r>
      <w:r w:rsidR="00DF051E" w:rsidRPr="00EB1302">
        <w:rPr>
          <w:sz w:val="28"/>
          <w:szCs w:val="28"/>
          <w:lang w:val="ru-RU"/>
        </w:rPr>
        <w:t>.</w:t>
      </w:r>
    </w:p>
    <w:p w:rsidR="00A72203" w:rsidRPr="003A2B41" w:rsidRDefault="00E2620C" w:rsidP="003A2B41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 w:bidi="en-US"/>
        </w:rPr>
      </w:pPr>
      <w:r w:rsidRPr="003A2B41">
        <w:rPr>
          <w:rFonts w:ascii="Times New Roman" w:hAnsi="Times New Roman" w:cs="Times New Roman"/>
          <w:bCs/>
          <w:sz w:val="28"/>
          <w:szCs w:val="28"/>
          <w:lang w:eastAsia="en-US" w:bidi="en-US"/>
        </w:rPr>
        <w:t xml:space="preserve">Вид профессиональной служебной деятельности </w:t>
      </w:r>
      <w:r w:rsidR="00FF2666" w:rsidRPr="003A2B41">
        <w:rPr>
          <w:rFonts w:ascii="Times New Roman" w:hAnsi="Times New Roman" w:cs="Times New Roman"/>
          <w:bCs/>
          <w:sz w:val="28"/>
          <w:szCs w:val="28"/>
          <w:lang w:eastAsia="en-US" w:bidi="en-US"/>
        </w:rPr>
        <w:t>главного государственного налогового инспектора</w:t>
      </w:r>
      <w:r w:rsidR="00920F35">
        <w:rPr>
          <w:rFonts w:ascii="Times New Roman" w:hAnsi="Times New Roman" w:cs="Times New Roman"/>
          <w:bCs/>
          <w:sz w:val="28"/>
          <w:szCs w:val="28"/>
          <w:lang w:eastAsia="en-US" w:bidi="en-US"/>
        </w:rPr>
        <w:t xml:space="preserve"> </w:t>
      </w:r>
      <w:r w:rsidR="00920F35" w:rsidRPr="00887B9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920F35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696E68" w:rsidRPr="003A2B41">
        <w:rPr>
          <w:rFonts w:ascii="Times New Roman" w:hAnsi="Times New Roman" w:cs="Times New Roman"/>
          <w:bCs/>
          <w:sz w:val="28"/>
          <w:szCs w:val="28"/>
          <w:lang w:eastAsia="en-US" w:bidi="en-US"/>
        </w:rPr>
        <w:t>:</w:t>
      </w:r>
      <w:r w:rsidR="003A2B41" w:rsidRPr="003A2B41">
        <w:rPr>
          <w:rFonts w:ascii="Times New Roman" w:hAnsi="Times New Roman" w:cs="Times New Roman"/>
          <w:bCs/>
          <w:sz w:val="28"/>
          <w:szCs w:val="28"/>
          <w:lang w:eastAsia="en-US" w:bidi="en-US"/>
        </w:rPr>
        <w:t xml:space="preserve"> </w:t>
      </w:r>
      <w:r w:rsidR="008575AC" w:rsidRPr="008575AC">
        <w:rPr>
          <w:rFonts w:ascii="Times New Roman" w:hAnsi="Times New Roman" w:cs="Times New Roman"/>
          <w:bCs/>
          <w:sz w:val="28"/>
          <w:szCs w:val="28"/>
          <w:lang w:eastAsia="en-US" w:bidi="en-US"/>
        </w:rPr>
        <w:t>регулирование в сфере урегулирования задолженности, администрирование системы учета состояния расчетов налогоплательщиков с бюджетом, регул</w:t>
      </w:r>
      <w:r w:rsidR="00055953">
        <w:rPr>
          <w:rFonts w:ascii="Times New Roman" w:hAnsi="Times New Roman" w:cs="Times New Roman"/>
          <w:bCs/>
          <w:sz w:val="28"/>
          <w:szCs w:val="28"/>
          <w:lang w:eastAsia="en-US" w:bidi="en-US"/>
        </w:rPr>
        <w:t>ирование налоговой деятельности</w:t>
      </w:r>
      <w:r w:rsidR="003A2B41" w:rsidRPr="003A2B41">
        <w:rPr>
          <w:rFonts w:ascii="Times New Roman" w:hAnsi="Times New Roman" w:cs="Times New Roman"/>
          <w:bCs/>
          <w:sz w:val="28"/>
          <w:szCs w:val="28"/>
          <w:lang w:eastAsia="en-US" w:bidi="en-US"/>
        </w:rPr>
        <w:t xml:space="preserve"> по вопросам, входящим в компетенцию отдела урегулирования задолженности.</w:t>
      </w:r>
    </w:p>
    <w:p w:rsidR="004C53BB" w:rsidRPr="00887B90" w:rsidRDefault="00E2620C" w:rsidP="005B72D1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965ED8" w:rsidRPr="00965ED8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965ED8" w:rsidRPr="00965ED8">
        <w:rPr>
          <w:rFonts w:ascii="Times New Roman" w:hAnsi="Times New Roman" w:cs="Times New Roman"/>
          <w:sz w:val="28"/>
          <w:szCs w:val="28"/>
        </w:rPr>
        <w:t xml:space="preserve"> </w:t>
      </w:r>
      <w:r w:rsidR="00920F35" w:rsidRPr="00887B9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920F35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920F35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96E68" w:rsidRPr="00887B90">
        <w:rPr>
          <w:rFonts w:ascii="Times New Roman" w:hAnsi="Times New Roman" w:cs="Times New Roman"/>
          <w:sz w:val="28"/>
          <w:szCs w:val="28"/>
        </w:rPr>
        <w:t>руководител</w:t>
      </w:r>
      <w:r w:rsidR="00C839B2" w:rsidRPr="00887B90">
        <w:rPr>
          <w:rFonts w:ascii="Times New Roman" w:hAnsi="Times New Roman" w:cs="Times New Roman"/>
          <w:sz w:val="28"/>
          <w:szCs w:val="28"/>
        </w:rPr>
        <w:t>ем</w:t>
      </w:r>
      <w:r w:rsidR="00696E68" w:rsidRPr="00887B90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DB30CA" w:rsidRPr="00887B90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Республике </w:t>
      </w:r>
      <w:r w:rsidR="00585CD5">
        <w:rPr>
          <w:rFonts w:ascii="Times New Roman" w:hAnsi="Times New Roman" w:cs="Times New Roman"/>
          <w:sz w:val="28"/>
          <w:szCs w:val="28"/>
        </w:rPr>
        <w:t>Дагестан</w:t>
      </w:r>
      <w:r w:rsidR="00A674DA">
        <w:rPr>
          <w:rFonts w:ascii="Times New Roman" w:hAnsi="Times New Roman" w:cs="Times New Roman"/>
          <w:sz w:val="28"/>
          <w:szCs w:val="28"/>
        </w:rPr>
        <w:t xml:space="preserve"> </w:t>
      </w:r>
      <w:r w:rsidR="00DB30CA" w:rsidRPr="00887B90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696E68" w:rsidRPr="00887B90">
        <w:rPr>
          <w:rFonts w:ascii="Times New Roman" w:hAnsi="Times New Roman" w:cs="Times New Roman"/>
          <w:sz w:val="28"/>
          <w:szCs w:val="28"/>
        </w:rPr>
        <w:t>.</w:t>
      </w:r>
    </w:p>
    <w:p w:rsidR="00E2620C" w:rsidRDefault="00965ED8" w:rsidP="005B72D1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Pr="00F45F21">
        <w:rPr>
          <w:rFonts w:ascii="Times New Roman" w:hAnsi="Times New Roman" w:cs="Times New Roman"/>
          <w:bCs/>
          <w:sz w:val="28"/>
          <w:szCs w:val="28"/>
        </w:rPr>
        <w:t>лавный государственный налоговый инспектор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8D4D69" w:rsidRPr="00887B9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8D4D69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8D4D69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F120ED" w:rsidRPr="00823C75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F120ED" w:rsidRP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F120ED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F120ED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8D4D69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8D4D69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F120ED" w:rsidRPr="00887B90">
        <w:rPr>
          <w:rFonts w:ascii="Times New Roman" w:hAnsi="Times New Roman" w:cs="Times New Roman"/>
          <w:sz w:val="28"/>
          <w:szCs w:val="28"/>
        </w:rPr>
        <w:t>Управления</w:t>
      </w:r>
      <w:r w:rsidR="00F120ED" w:rsidRPr="00823C75">
        <w:rPr>
          <w:rFonts w:ascii="Times New Roman" w:hAnsi="Times New Roman" w:cs="Times New Roman"/>
          <w:sz w:val="28"/>
          <w:szCs w:val="28"/>
        </w:rPr>
        <w:t>.</w:t>
      </w:r>
    </w:p>
    <w:p w:rsidR="002306BD" w:rsidRPr="002306BD" w:rsidRDefault="005B72D1" w:rsidP="002306BD">
      <w:pPr>
        <w:pStyle w:val="af6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временного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отсутствия гражданского служащего полномочия главного государ</w:t>
      </w:r>
      <w:r w:rsidR="00F72AFF">
        <w:rPr>
          <w:rFonts w:ascii="Times New Roman" w:hAnsi="Times New Roman" w:cs="Times New Roman"/>
          <w:sz w:val="28"/>
          <w:szCs w:val="28"/>
        </w:rPr>
        <w:t xml:space="preserve">ственного налогового инспектора </w:t>
      </w:r>
      <w:r w:rsidR="005E6C3B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  <w:proofErr w:type="gramEnd"/>
      <w:r w:rsidR="005E6C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делегируются главному </w:t>
      </w:r>
      <w:r w:rsidR="00ED3E9F">
        <w:rPr>
          <w:rFonts w:ascii="Times New Roman" w:hAnsi="Times New Roman" w:cs="Times New Roman"/>
          <w:sz w:val="28"/>
          <w:szCs w:val="28"/>
        </w:rPr>
        <w:t>государственно</w:t>
      </w:r>
      <w:r w:rsidR="002C49A1">
        <w:rPr>
          <w:rFonts w:ascii="Times New Roman" w:hAnsi="Times New Roman" w:cs="Times New Roman"/>
          <w:sz w:val="28"/>
          <w:szCs w:val="28"/>
        </w:rPr>
        <w:t>му</w:t>
      </w:r>
      <w:r w:rsidR="00ED3E9F">
        <w:rPr>
          <w:rFonts w:ascii="Times New Roman" w:hAnsi="Times New Roman" w:cs="Times New Roman"/>
          <w:sz w:val="28"/>
          <w:szCs w:val="28"/>
        </w:rPr>
        <w:t xml:space="preserve"> налогово</w:t>
      </w:r>
      <w:r w:rsidR="002C49A1">
        <w:rPr>
          <w:rFonts w:ascii="Times New Roman" w:hAnsi="Times New Roman" w:cs="Times New Roman"/>
          <w:sz w:val="28"/>
          <w:szCs w:val="28"/>
        </w:rPr>
        <w:t>му</w:t>
      </w:r>
      <w:r w:rsidR="00ED3E9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C49A1">
        <w:rPr>
          <w:rFonts w:ascii="Times New Roman" w:hAnsi="Times New Roman" w:cs="Times New Roman"/>
          <w:sz w:val="28"/>
          <w:szCs w:val="28"/>
        </w:rPr>
        <w:t>у</w:t>
      </w:r>
      <w:r w:rsidR="005E6C3B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ED3E9F">
        <w:rPr>
          <w:rFonts w:ascii="Times New Roman" w:hAnsi="Times New Roman" w:cs="Times New Roman"/>
          <w:sz w:val="28"/>
          <w:szCs w:val="28"/>
        </w:rPr>
        <w:t xml:space="preserve"> </w:t>
      </w:r>
      <w:r w:rsidR="002C49A1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или старшему государственному </w:t>
      </w:r>
      <w:r w:rsidR="002C49A1">
        <w:rPr>
          <w:rFonts w:ascii="Times New Roman" w:hAnsi="Times New Roman" w:cs="Times New Roman"/>
          <w:sz w:val="28"/>
          <w:szCs w:val="28"/>
        </w:rPr>
        <w:lastRenderedPageBreak/>
        <w:t xml:space="preserve">налоговому инспектору </w:t>
      </w:r>
      <w:r w:rsidR="005E6C3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C49A1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9D7F2D">
        <w:rPr>
          <w:rFonts w:ascii="Times New Roman" w:hAnsi="Times New Roman" w:cs="Times New Roman"/>
          <w:sz w:val="28"/>
          <w:szCs w:val="28"/>
        </w:rPr>
        <w:t xml:space="preserve"> </w:t>
      </w:r>
      <w:r w:rsidR="002306BD" w:rsidRPr="002306BD">
        <w:rPr>
          <w:rFonts w:ascii="Times New Roman" w:hAnsi="Times New Roman" w:cs="Times New Roman"/>
          <w:color w:val="000000" w:themeColor="text1"/>
          <w:sz w:val="28"/>
          <w:szCs w:val="28"/>
        </w:rPr>
        <w:t>или специалисту 1 разряда отдела урегулирования задолженности в соответствующей части, определяемой начальником отдела.</w:t>
      </w:r>
    </w:p>
    <w:p w:rsidR="000C4AAD" w:rsidRDefault="000C4AAD" w:rsidP="002306BD">
      <w:pPr>
        <w:pStyle w:val="af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2620C" w:rsidRDefault="00E2620C" w:rsidP="00407B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  <w:r w:rsidR="00407B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438C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25438C" w:rsidRPr="00887B90" w:rsidRDefault="0025438C" w:rsidP="00E2620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2FA7" w:rsidRDefault="00E2620C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6. Для замещения </w:t>
      </w:r>
      <w:proofErr w:type="gramStart"/>
      <w:r w:rsidRPr="00887B90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965ED8" w:rsidRPr="00965ED8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965ED8" w:rsidRPr="00965ED8">
        <w:rPr>
          <w:rFonts w:ascii="Times New Roman" w:hAnsi="Times New Roman" w:cs="Times New Roman"/>
          <w:sz w:val="28"/>
          <w:szCs w:val="28"/>
        </w:rPr>
        <w:t xml:space="preserve"> </w:t>
      </w:r>
      <w:r w:rsidR="009D7F2D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  <w:proofErr w:type="gramEnd"/>
      <w:r w:rsidR="009D7F2D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 xml:space="preserve">устанавливаются следующие </w:t>
      </w:r>
      <w:r w:rsidR="00D0542B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Pr="00887B90">
        <w:rPr>
          <w:rFonts w:ascii="Times New Roman" w:hAnsi="Times New Roman" w:cs="Times New Roman"/>
          <w:sz w:val="28"/>
          <w:szCs w:val="28"/>
        </w:rPr>
        <w:t>требования.</w:t>
      </w:r>
    </w:p>
    <w:p w:rsidR="00C86793" w:rsidRPr="00CC461E" w:rsidRDefault="00C86793" w:rsidP="00C8679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46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6.1. Наличие высшего образования соответствующего направления деятельности по специальности, направлению подготовки: </w:t>
      </w:r>
      <w:proofErr w:type="gramStart"/>
      <w:r w:rsidRPr="00CC461E">
        <w:rPr>
          <w:rFonts w:ascii="Times New Roman" w:eastAsia="Calibri" w:hAnsi="Times New Roman" w:cs="Times New Roman"/>
          <w:sz w:val="28"/>
          <w:szCs w:val="28"/>
          <w:lang w:eastAsia="ru-RU"/>
        </w:rPr>
        <w:t>«Государственное и муниципальное управление», «Менеджмент», «Управление персоналом», «Юриспруденция», «Экономика</w:t>
      </w:r>
      <w:r w:rsidRPr="00CC461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Pr="00CC461E">
        <w:rPr>
          <w:rFonts w:ascii="Times New Roman" w:eastAsia="Calibri" w:hAnsi="Times New Roman" w:cs="Times New Roman"/>
          <w:sz w:val="28"/>
          <w:szCs w:val="28"/>
        </w:rPr>
        <w:t>«Экономика и управление на предприятии</w:t>
      </w:r>
      <w:r w:rsidRPr="00CC461E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CC461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461E">
        <w:rPr>
          <w:rFonts w:ascii="Times New Roman" w:eastAsia="Calibri" w:hAnsi="Times New Roman" w:cs="Times New Roman"/>
          <w:sz w:val="28"/>
          <w:szCs w:val="28"/>
        </w:rPr>
        <w:t>"Государственный аудит", "Финансы и кредит", "Управление персоналом"</w:t>
      </w:r>
      <w:r w:rsidR="00606B1A">
        <w:rPr>
          <w:rFonts w:ascii="Times New Roman" w:eastAsia="Calibri" w:hAnsi="Times New Roman" w:cs="Times New Roman"/>
          <w:sz w:val="28"/>
          <w:szCs w:val="28"/>
        </w:rPr>
        <w:t>, «Налоги и налогообложение», «Экономика, бухгалтерский учет и контроль», «Экономика и управление»</w:t>
      </w:r>
      <w:r w:rsidRPr="00CC461E">
        <w:t xml:space="preserve">  </w:t>
      </w:r>
      <w:r w:rsidRPr="00CC461E">
        <w:rPr>
          <w:rFonts w:ascii="Times New Roman" w:eastAsia="Calibri" w:hAnsi="Times New Roman" w:cs="Times New Roman"/>
          <w:sz w:val="28"/>
          <w:szCs w:val="28"/>
          <w:lang w:eastAsia="ru-RU"/>
        </w:rPr>
        <w:t>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</w:t>
      </w:r>
      <w:proofErr w:type="gramEnd"/>
      <w:r w:rsidRPr="00CC46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подготовки.</w:t>
      </w:r>
    </w:p>
    <w:p w:rsidR="00282FA7" w:rsidRPr="000C4AAD" w:rsidRDefault="00282FA7" w:rsidP="00C8679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282FA7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="00216CDC">
        <w:rPr>
          <w:rFonts w:ascii="Times New Roman" w:eastAsia="Calibri" w:hAnsi="Times New Roman" w:cs="Times New Roman"/>
          <w:spacing w:val="-2"/>
          <w:sz w:val="28"/>
          <w:szCs w:val="28"/>
        </w:rPr>
        <w:t>.</w:t>
      </w:r>
    </w:p>
    <w:p w:rsidR="00A73900" w:rsidRPr="00887B90" w:rsidRDefault="00A86C45" w:rsidP="004A2E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2620C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базовых знаний: </w:t>
      </w:r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10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2620C" w:rsidRPr="00887B90" w:rsidRDefault="00963366" w:rsidP="004A2E2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2620C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 Наличие профессиональных знаний:</w:t>
      </w:r>
    </w:p>
    <w:p w:rsidR="00440ECD" w:rsidRPr="00887B90" w:rsidRDefault="004A2E2B" w:rsidP="001100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 </w:t>
      </w:r>
      <w:r w:rsidR="00110063" w:rsidRPr="005D4162">
        <w:rPr>
          <w:rFonts w:ascii="Times New Roman" w:hAnsi="Times New Roman" w:cs="Times New Roman"/>
          <w:sz w:val="28"/>
          <w:szCs w:val="28"/>
        </w:rPr>
        <w:t>Трудовой</w:t>
      </w:r>
      <w:r w:rsidR="00110063">
        <w:rPr>
          <w:rFonts w:ascii="Times New Roman" w:hAnsi="Times New Roman" w:cs="Times New Roman"/>
          <w:sz w:val="28"/>
          <w:szCs w:val="28"/>
        </w:rPr>
        <w:t xml:space="preserve"> </w:t>
      </w:r>
      <w:r w:rsidR="00110063" w:rsidRPr="005D4162">
        <w:rPr>
          <w:rFonts w:ascii="Times New Roman" w:hAnsi="Times New Roman" w:cs="Times New Roman"/>
          <w:sz w:val="28"/>
          <w:szCs w:val="28"/>
        </w:rPr>
        <w:t>кодекс Российской Федерации, Федеральный закон от 27 июля 2004 г. № 79-ФЗ «О государственной гражданской службе Российской Федерации»; Федеральный закон от 27 июля 2006 г. № 152-ФЗ «О персональных данных»; Указ Президента Российской Федерации от 11 января 1995 г. № 32 «О государственных должностях Российской Федерации»;</w:t>
      </w:r>
      <w:r w:rsidR="00110063" w:rsidRPr="005D4162">
        <w:rPr>
          <w:rFonts w:ascii="Times New Roman" w:hAnsi="Times New Roman" w:cs="Times New Roman"/>
          <w:sz w:val="28"/>
          <w:szCs w:val="24"/>
        </w:rPr>
        <w:t xml:space="preserve"> Указ Президента  Российской Федерации от 11 августа 2016 г. № 403 «Об Основных направлениях развития государственной гражданской службы Российской Федерации на 2016 - 2018 годы»;</w:t>
      </w:r>
      <w:r w:rsidR="002A2879">
        <w:rPr>
          <w:rFonts w:ascii="Times New Roman" w:hAnsi="Times New Roman" w:cs="Times New Roman"/>
          <w:sz w:val="28"/>
          <w:szCs w:val="24"/>
        </w:rPr>
        <w:t xml:space="preserve"> </w:t>
      </w:r>
      <w:r w:rsidR="00110063" w:rsidRPr="005D4162">
        <w:rPr>
          <w:rFonts w:ascii="Times New Roman" w:hAnsi="Times New Roman" w:cs="Times New Roman"/>
          <w:sz w:val="28"/>
          <w:szCs w:val="24"/>
        </w:rPr>
        <w:t>распоряжение Правительства Российской Федерации от 12 сентября   2016 г. № 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годы»,</w:t>
      </w:r>
      <w:r w:rsidR="00110063" w:rsidRPr="005D4162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12 августа 2002 г. № 885«Об утверждении общих принципов служебного поведения государственных служащих»; Указ Президента Российской Федерации от 19 мая 2008 г. № 815 «О мерах по противодействию коррупции»; </w:t>
      </w:r>
      <w:proofErr w:type="gramStart"/>
      <w:r w:rsidR="00110063" w:rsidRPr="005D4162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18 мая 2009 г. № 557 «Об утверждении перечня </w:t>
      </w:r>
      <w:r w:rsidR="00110063" w:rsidRPr="005D4162">
        <w:rPr>
          <w:rFonts w:ascii="Times New Roman" w:hAnsi="Times New Roman" w:cs="Times New Roman"/>
          <w:sz w:val="28"/>
          <w:szCs w:val="28"/>
        </w:rPr>
        <w:lastRenderedPageBreak/>
        <w:t>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  <w:r w:rsidR="00110063" w:rsidRPr="005D4162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  <w:proofErr w:type="gramStart"/>
      <w:r w:rsidR="00110063" w:rsidRPr="005D4162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  <w:r w:rsidR="00110063" w:rsidRPr="005D4162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5 июля 2013 г. № 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 </w:t>
      </w:r>
      <w:proofErr w:type="gramStart"/>
      <w:r w:rsidR="00110063" w:rsidRPr="005D4162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21 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Федерации»,</w:t>
      </w:r>
      <w:r w:rsidR="00F11556">
        <w:rPr>
          <w:rFonts w:ascii="Times New Roman" w:hAnsi="Times New Roman" w:cs="Times New Roman"/>
          <w:sz w:val="28"/>
          <w:szCs w:val="28"/>
        </w:rPr>
        <w:t xml:space="preserve"> </w:t>
      </w:r>
      <w:r w:rsidR="00110063" w:rsidRPr="005D4162">
        <w:rPr>
          <w:rFonts w:ascii="Times New Roman" w:hAnsi="Times New Roman" w:cs="Times New Roman"/>
          <w:sz w:val="28"/>
          <w:szCs w:val="28"/>
        </w:rPr>
        <w:t>Федерального закона от 27 июля 2006 г. N 149-ФЗ «Об информации, информационных технологиях и о защите информации», Федеральный</w:t>
      </w:r>
      <w:proofErr w:type="gramEnd"/>
      <w:r w:rsidR="00F1155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0063" w:rsidRPr="005D4162">
        <w:rPr>
          <w:rFonts w:ascii="Times New Roman" w:hAnsi="Times New Roman" w:cs="Times New Roman"/>
          <w:sz w:val="28"/>
          <w:szCs w:val="28"/>
        </w:rPr>
        <w:t xml:space="preserve">закон от 02.05.2006 № 59-ФЗ «О порядке рассмотрения обращений граждан Российской Федерации», </w:t>
      </w:r>
      <w:r w:rsidR="00110063" w:rsidRPr="00DB232F">
        <w:rPr>
          <w:rFonts w:ascii="Times New Roman" w:hAnsi="Times New Roman" w:cs="Times New Roman"/>
          <w:sz w:val="28"/>
          <w:szCs w:val="28"/>
        </w:rPr>
        <w:t>Налоговый кодекс Российской Федерации часть первая от 31 июля 1998 г. N 146-ФЗ (</w:t>
      </w:r>
      <w:hyperlink r:id="rId13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статьи 271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272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333.21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333.33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глава 8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 xml:space="preserve">. Исполнение обязанности по уплате налогов и сборов, </w:t>
      </w:r>
      <w:hyperlink r:id="rId18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глава 9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 xml:space="preserve">. Изменение срока уплаты налога и сбора, а также пени и штрафа, </w:t>
      </w:r>
      <w:hyperlink r:id="rId19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глава 10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 xml:space="preserve">. Требование об уплате налогов и сборов, </w:t>
      </w:r>
      <w:hyperlink r:id="rId20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глава</w:t>
        </w:r>
        <w:proofErr w:type="gramEnd"/>
        <w:r w:rsidR="00110063" w:rsidRPr="00DB232F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="00110063" w:rsidRPr="00DB232F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 xml:space="preserve">. Способы обеспечения исполнения обязанностей по уплате налогов и сборов, </w:t>
      </w:r>
      <w:hyperlink r:id="rId21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глава 12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>. Зачет и возврат излишне уплаченных или излишне взысканных сумм) и часть вторая от 5 августа 2000 г. N 117-ФЗ (</w:t>
      </w:r>
      <w:hyperlink r:id="rId22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статьи 25.2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25.6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25.12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46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6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59</w:t>
        </w:r>
      </w:hyperlink>
      <w:r w:rsidR="00110063">
        <w:rPr>
          <w:rFonts w:ascii="Times New Roman" w:hAnsi="Times New Roman" w:cs="Times New Roman"/>
          <w:sz w:val="28"/>
          <w:szCs w:val="28"/>
        </w:rPr>
        <w:t xml:space="preserve">), </w:t>
      </w:r>
      <w:hyperlink r:id="rId27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 w:rsidR="00110063">
        <w:rPr>
          <w:rFonts w:ascii="Times New Roman" w:hAnsi="Times New Roman" w:cs="Times New Roman"/>
          <w:sz w:val="28"/>
          <w:szCs w:val="28"/>
        </w:rPr>
        <w:t xml:space="preserve">, </w:t>
      </w:r>
      <w:r w:rsidR="00110063" w:rsidRPr="00DB232F">
        <w:rPr>
          <w:rFonts w:ascii="Times New Roman" w:hAnsi="Times New Roman" w:cs="Times New Roman"/>
          <w:sz w:val="28"/>
          <w:szCs w:val="28"/>
        </w:rPr>
        <w:t>Уголовно-процессуальный кодекс Российской Федерации (</w:t>
      </w:r>
      <w:hyperlink r:id="rId28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10063" w:rsidRPr="00DB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145</w:t>
        </w:r>
      </w:hyperlink>
      <w:r w:rsidR="00110063">
        <w:rPr>
          <w:rFonts w:ascii="Times New Roman" w:hAnsi="Times New Roman" w:cs="Times New Roman"/>
          <w:sz w:val="28"/>
          <w:szCs w:val="28"/>
        </w:rPr>
        <w:t xml:space="preserve">), </w:t>
      </w:r>
      <w:r w:rsidR="00110063" w:rsidRPr="00DB232F">
        <w:rPr>
          <w:rFonts w:ascii="Times New Roman" w:hAnsi="Times New Roman" w:cs="Times New Roman"/>
          <w:sz w:val="28"/>
          <w:szCs w:val="28"/>
        </w:rPr>
        <w:t xml:space="preserve"> Уголовный кодекс Российской Федерации (</w:t>
      </w:r>
      <w:hyperlink r:id="rId33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статьи 198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 xml:space="preserve"> - </w:t>
      </w:r>
      <w:hyperlink r:id="rId34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199.2</w:t>
        </w:r>
      </w:hyperlink>
      <w:r w:rsidR="00110063">
        <w:rPr>
          <w:rFonts w:ascii="Times New Roman" w:hAnsi="Times New Roman" w:cs="Times New Roman"/>
          <w:sz w:val="28"/>
          <w:szCs w:val="28"/>
        </w:rPr>
        <w:t xml:space="preserve">), </w:t>
      </w:r>
      <w:r w:rsidR="00110063" w:rsidRPr="00DB232F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35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</w:t>
      </w:r>
      <w:r w:rsidR="00110063">
        <w:rPr>
          <w:rFonts w:ascii="Times New Roman" w:hAnsi="Times New Roman" w:cs="Times New Roman"/>
          <w:sz w:val="28"/>
          <w:szCs w:val="28"/>
        </w:rPr>
        <w:t xml:space="preserve">, </w:t>
      </w:r>
      <w:hyperlink r:id="rId36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</w:t>
      </w:r>
      <w:r w:rsidR="00110063">
        <w:rPr>
          <w:rFonts w:ascii="Times New Roman" w:hAnsi="Times New Roman" w:cs="Times New Roman"/>
          <w:sz w:val="28"/>
          <w:szCs w:val="28"/>
        </w:rPr>
        <w:t xml:space="preserve">х органах Российской Федерации", </w:t>
      </w:r>
      <w:r w:rsidR="00110063" w:rsidRPr="00DB232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7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 xml:space="preserve"> от 26 октября 2002 г. N 127-ФЗ "О н</w:t>
      </w:r>
      <w:r w:rsidR="00110063">
        <w:rPr>
          <w:rFonts w:ascii="Times New Roman" w:hAnsi="Times New Roman" w:cs="Times New Roman"/>
          <w:sz w:val="28"/>
          <w:szCs w:val="28"/>
        </w:rPr>
        <w:t xml:space="preserve">есостоятельности (банкротстве)", </w:t>
      </w:r>
      <w:hyperlink r:id="rId38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</w:t>
      </w:r>
      <w:r w:rsidR="00110063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hyperlink r:id="rId39" w:history="1">
        <w:r w:rsidR="00110063" w:rsidRPr="00DB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10063" w:rsidRPr="00DB232F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</w:t>
      </w:r>
      <w:r w:rsidR="00110063" w:rsidRPr="00DB232F">
        <w:rPr>
          <w:rFonts w:ascii="Times New Roman" w:hAnsi="Times New Roman" w:cs="Times New Roman"/>
          <w:sz w:val="28"/>
          <w:szCs w:val="28"/>
        </w:rPr>
        <w:lastRenderedPageBreak/>
        <w:t>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110063">
        <w:rPr>
          <w:rFonts w:ascii="Times New Roman" w:hAnsi="Times New Roman" w:cs="Times New Roman"/>
          <w:sz w:val="28"/>
          <w:szCs w:val="28"/>
        </w:rPr>
        <w:t xml:space="preserve">алоговых деклараций (расчетов)", </w:t>
      </w:r>
      <w:hyperlink r:id="rId40" w:history="1">
        <w:r w:rsidR="00110063" w:rsidRPr="00CC28EF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="00110063" w:rsidRPr="00CC28EF">
        <w:rPr>
          <w:rFonts w:ascii="Times New Roman" w:hAnsi="Times New Roman" w:cs="Times New Roman"/>
          <w:sz w:val="28"/>
          <w:szCs w:val="28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</w:t>
      </w:r>
      <w:r w:rsidR="00110063">
        <w:rPr>
          <w:rFonts w:ascii="Times New Roman" w:hAnsi="Times New Roman" w:cs="Times New Roman"/>
          <w:sz w:val="28"/>
          <w:szCs w:val="28"/>
        </w:rPr>
        <w:t xml:space="preserve">ении исполнительных документов", </w:t>
      </w:r>
      <w:hyperlink r:id="rId41" w:history="1">
        <w:r w:rsidR="00110063"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10063" w:rsidRPr="00CC28EF">
        <w:rPr>
          <w:rFonts w:ascii="Times New Roman" w:hAnsi="Times New Roman" w:cs="Times New Roman"/>
          <w:sz w:val="28"/>
          <w:szCs w:val="28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</w:t>
      </w:r>
      <w:r w:rsidR="00110063">
        <w:rPr>
          <w:rFonts w:ascii="Times New Roman" w:hAnsi="Times New Roman" w:cs="Times New Roman"/>
          <w:sz w:val="28"/>
          <w:szCs w:val="28"/>
        </w:rPr>
        <w:t xml:space="preserve"> по пеням, штрафам и процентам", </w:t>
      </w:r>
      <w:hyperlink r:id="rId42" w:history="1">
        <w:r w:rsidR="00110063"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10063" w:rsidRPr="00CC28EF">
        <w:rPr>
          <w:rFonts w:ascii="Times New Roman" w:hAnsi="Times New Roman" w:cs="Times New Roman"/>
          <w:sz w:val="28"/>
          <w:szCs w:val="28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</w:t>
      </w:r>
      <w:r w:rsidR="00110063">
        <w:rPr>
          <w:rFonts w:ascii="Times New Roman" w:hAnsi="Times New Roman" w:cs="Times New Roman"/>
          <w:sz w:val="28"/>
          <w:szCs w:val="28"/>
        </w:rPr>
        <w:t xml:space="preserve">анных недоимки и задолженности", </w:t>
      </w:r>
      <w:hyperlink r:id="rId43" w:history="1">
        <w:r w:rsidR="00110063"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10063" w:rsidRPr="00CC28EF">
        <w:rPr>
          <w:rFonts w:ascii="Times New Roman" w:hAnsi="Times New Roman" w:cs="Times New Roman"/>
          <w:sz w:val="28"/>
          <w:szCs w:val="28"/>
        </w:rPr>
        <w:t xml:space="preserve"> ФНС России от 28 сентября 2010 г. N ММВ-7-8/469@ "Об утверждении Порядка изменения срока уплаты налога и сбора, а также пен</w:t>
      </w:r>
      <w:r w:rsidR="00110063">
        <w:rPr>
          <w:rFonts w:ascii="Times New Roman" w:hAnsi="Times New Roman" w:cs="Times New Roman"/>
          <w:sz w:val="28"/>
          <w:szCs w:val="28"/>
        </w:rPr>
        <w:t>и и штрафа налоговыми органами"</w:t>
      </w:r>
      <w:r w:rsidR="00110063" w:rsidRPr="006668A7">
        <w:rPr>
          <w:rFonts w:ascii="Times New Roman" w:hAnsi="Times New Roman" w:cs="Times New Roman"/>
          <w:sz w:val="28"/>
          <w:szCs w:val="28"/>
        </w:rPr>
        <w:t>,</w:t>
      </w:r>
      <w:r w:rsidR="00110063">
        <w:rPr>
          <w:rFonts w:ascii="Times New Roman" w:hAnsi="Times New Roman" w:cs="Times New Roman"/>
          <w:sz w:val="28"/>
          <w:szCs w:val="28"/>
        </w:rPr>
        <w:t xml:space="preserve"> </w:t>
      </w:r>
      <w:r w:rsidR="00A0268A" w:rsidRPr="00A0268A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Постановление Правительства Российской Федерации от 25 декабря 2009 г. N 1088 "О государственной автоматизированной системе "Управление"; Постановление Правительства Российской Федерации от 26 мая 2010 г. N 367 "О Единой межведомственной информационно-статистический системе"; Постановление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 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Постановление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</w:t>
      </w:r>
      <w:r w:rsidR="00A0268A" w:rsidRPr="00A0268A">
        <w:rPr>
          <w:rFonts w:ascii="Times New Roman" w:hAnsi="Times New Roman" w:cs="Times New Roman"/>
          <w:sz w:val="28"/>
          <w:szCs w:val="28"/>
        </w:rPr>
        <w:lastRenderedPageBreak/>
        <w:t>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</w:t>
      </w:r>
      <w:r w:rsidR="00A800C5">
        <w:rPr>
          <w:rFonts w:ascii="Times New Roman" w:hAnsi="Times New Roman" w:cs="Times New Roman"/>
          <w:sz w:val="28"/>
          <w:szCs w:val="28"/>
        </w:rPr>
        <w:t xml:space="preserve"> </w:t>
      </w:r>
      <w:r w:rsidR="00A0268A" w:rsidRPr="00A0268A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Приказ Минфина России от 1 июля 2013 г. N 65н "Об утверждении Указаний о порядке применения бюджетной классификации Российской Федерации";</w:t>
      </w:r>
      <w:r w:rsidR="00A0268A">
        <w:rPr>
          <w:rFonts w:ascii="Times New Roman" w:hAnsi="Times New Roman" w:cs="Times New Roman"/>
          <w:sz w:val="28"/>
          <w:szCs w:val="28"/>
        </w:rPr>
        <w:t xml:space="preserve"> </w:t>
      </w:r>
      <w:r w:rsidR="00A0268A" w:rsidRPr="00A0268A">
        <w:rPr>
          <w:rFonts w:ascii="Times New Roman" w:hAnsi="Times New Roman" w:cs="Times New Roman"/>
          <w:sz w:val="28"/>
          <w:szCs w:val="28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</w:t>
      </w:r>
      <w:r w:rsidR="00A800C5">
        <w:rPr>
          <w:rFonts w:ascii="Times New Roman" w:hAnsi="Times New Roman" w:cs="Times New Roman"/>
          <w:sz w:val="28"/>
          <w:szCs w:val="28"/>
        </w:rPr>
        <w:t xml:space="preserve"> </w:t>
      </w:r>
      <w:r w:rsidR="00A0268A" w:rsidRPr="00A0268A">
        <w:rPr>
          <w:rFonts w:ascii="Times New Roman" w:hAnsi="Times New Roman" w:cs="Times New Roman"/>
          <w:sz w:val="28"/>
          <w:szCs w:val="28"/>
        </w:rPr>
        <w:t>Распоряжение Правительства Российской Федерации от 6 мая 2008 г. N 671-р "Об утверждении Федерального плана статистических работ";</w:t>
      </w:r>
      <w:r w:rsidR="009D164B">
        <w:rPr>
          <w:rFonts w:ascii="Times New Roman" w:hAnsi="Times New Roman" w:cs="Times New Roman"/>
          <w:sz w:val="28"/>
          <w:szCs w:val="28"/>
        </w:rPr>
        <w:t xml:space="preserve"> </w:t>
      </w:r>
      <w:r w:rsidR="00A0268A" w:rsidRPr="00A0268A">
        <w:rPr>
          <w:rFonts w:ascii="Times New Roman" w:hAnsi="Times New Roman" w:cs="Times New Roman"/>
          <w:sz w:val="28"/>
          <w:szCs w:val="28"/>
        </w:rPr>
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410";Приказ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</w:t>
      </w:r>
      <w:r w:rsidR="007C7050">
        <w:rPr>
          <w:rFonts w:ascii="Times New Roman" w:hAnsi="Times New Roman" w:cs="Times New Roman"/>
          <w:sz w:val="28"/>
          <w:szCs w:val="28"/>
        </w:rPr>
        <w:t>.</w:t>
      </w:r>
    </w:p>
    <w:p w:rsidR="009442C3" w:rsidRPr="00887B90" w:rsidRDefault="00A0268A" w:rsidP="00C83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Pr="00A0268A">
        <w:rPr>
          <w:rFonts w:ascii="Times New Roman" w:hAnsi="Times New Roman" w:cs="Times New Roman"/>
          <w:bCs/>
          <w:sz w:val="28"/>
          <w:szCs w:val="28"/>
        </w:rPr>
        <w:t>лавн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A0268A">
        <w:rPr>
          <w:rFonts w:ascii="Times New Roman" w:hAnsi="Times New Roman" w:cs="Times New Roman"/>
          <w:bCs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A0268A">
        <w:rPr>
          <w:rFonts w:ascii="Times New Roman" w:hAnsi="Times New Roman" w:cs="Times New Roman"/>
          <w:bCs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A0268A">
        <w:rPr>
          <w:rFonts w:ascii="Times New Roman" w:hAnsi="Times New Roman" w:cs="Times New Roman"/>
          <w:bCs/>
          <w:sz w:val="28"/>
          <w:szCs w:val="28"/>
        </w:rPr>
        <w:t xml:space="preserve"> инспектор</w:t>
      </w:r>
      <w:r w:rsidRPr="00A0268A">
        <w:rPr>
          <w:rFonts w:ascii="Times New Roman" w:hAnsi="Times New Roman" w:cs="Times New Roman"/>
          <w:sz w:val="28"/>
          <w:szCs w:val="28"/>
        </w:rPr>
        <w:t xml:space="preserve"> </w:t>
      </w:r>
      <w:r w:rsidR="00F84FF9">
        <w:rPr>
          <w:rFonts w:ascii="Times New Roman" w:hAnsi="Times New Roman" w:cs="Times New Roman"/>
          <w:sz w:val="28"/>
          <w:szCs w:val="28"/>
        </w:rPr>
        <w:t xml:space="preserve">отдела урегулирования задолженности </w:t>
      </w:r>
      <w:r w:rsidR="00E2620C" w:rsidRPr="00887B90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55012" w:rsidRDefault="00E2620C" w:rsidP="004C61F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41F4">
        <w:rPr>
          <w:rFonts w:ascii="Times New Roman" w:hAnsi="Times New Roman" w:cs="Times New Roman"/>
          <w:sz w:val="28"/>
          <w:szCs w:val="28"/>
        </w:rPr>
        <w:t>6.</w:t>
      </w:r>
      <w:r w:rsidR="00282FA7" w:rsidRPr="00A841F4">
        <w:rPr>
          <w:rFonts w:ascii="Times New Roman" w:hAnsi="Times New Roman" w:cs="Times New Roman"/>
          <w:sz w:val="28"/>
          <w:szCs w:val="28"/>
        </w:rPr>
        <w:t>4</w:t>
      </w:r>
      <w:r w:rsidRPr="00A841F4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Pr="00A841F4">
        <w:rPr>
          <w:rFonts w:ascii="Times New Roman" w:hAnsi="Times New Roman" w:cs="Times New Roman"/>
          <w:sz w:val="28"/>
          <w:szCs w:val="28"/>
        </w:rPr>
        <w:t>Иные профессиональные знания:</w:t>
      </w:r>
      <w:r w:rsidR="003C6F79" w:rsidRPr="003C6F79">
        <w:rPr>
          <w:rFonts w:ascii="Times New Roman" w:hAnsi="Times New Roman" w:cs="Times New Roman"/>
          <w:sz w:val="28"/>
          <w:szCs w:val="28"/>
        </w:rPr>
        <w:t xml:space="preserve"> </w:t>
      </w:r>
      <w:r w:rsidR="007F59FE">
        <w:rPr>
          <w:rFonts w:ascii="Times New Roman" w:hAnsi="Times New Roman" w:cs="Times New Roman"/>
          <w:sz w:val="28"/>
          <w:szCs w:val="28"/>
        </w:rPr>
        <w:t>п</w:t>
      </w:r>
      <w:r w:rsidR="00A0268A" w:rsidRPr="00A0268A">
        <w:rPr>
          <w:rFonts w:ascii="Times New Roman" w:hAnsi="Times New Roman" w:cs="Times New Roman"/>
          <w:sz w:val="28"/>
          <w:szCs w:val="28"/>
        </w:rPr>
        <w:t xml:space="preserve">ринципы формирования статистической налоговой отчетности; </w:t>
      </w:r>
      <w:r w:rsidR="007F59FE">
        <w:rPr>
          <w:rFonts w:ascii="Times New Roman" w:hAnsi="Times New Roman" w:cs="Times New Roman"/>
          <w:sz w:val="28"/>
          <w:szCs w:val="28"/>
        </w:rPr>
        <w:t>п</w:t>
      </w:r>
      <w:r w:rsidR="00A0268A" w:rsidRPr="00A0268A">
        <w:rPr>
          <w:rFonts w:ascii="Times New Roman" w:hAnsi="Times New Roman" w:cs="Times New Roman"/>
          <w:sz w:val="28"/>
          <w:szCs w:val="28"/>
        </w:rPr>
        <w:t>орядок применения бюджетной классификации Российской Федерации</w:t>
      </w:r>
      <w:r w:rsidR="007F59FE">
        <w:rPr>
          <w:rFonts w:ascii="Times New Roman" w:hAnsi="Times New Roman" w:cs="Times New Roman"/>
          <w:sz w:val="28"/>
          <w:szCs w:val="28"/>
        </w:rPr>
        <w:t xml:space="preserve">, </w:t>
      </w:r>
      <w:r w:rsidR="007F59FE" w:rsidRPr="00A831C1">
        <w:rPr>
          <w:rFonts w:ascii="Times New Roman" w:eastAsia="Calibri" w:hAnsi="Times New Roman" w:cs="Times New Roman"/>
          <w:sz w:val="28"/>
          <w:szCs w:val="28"/>
        </w:rPr>
        <w:t>понятие и порядок урегулирования задолженности,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</w:t>
      </w:r>
      <w:r w:rsidR="007F59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59FE" w:rsidRPr="00A831C1">
        <w:rPr>
          <w:rFonts w:ascii="Times New Roman" w:eastAsia="Calibri" w:hAnsi="Times New Roman" w:cs="Times New Roman"/>
          <w:sz w:val="28"/>
          <w:szCs w:val="28"/>
        </w:rPr>
        <w:t>основы бухгалтерского и налогового учета, аудита: сущность, основные задачи, организация ведения;</w:t>
      </w:r>
      <w:proofErr w:type="gramEnd"/>
      <w:r w:rsidR="007F59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59FE" w:rsidRPr="00A831C1">
        <w:rPr>
          <w:rFonts w:ascii="Times New Roman" w:eastAsia="Calibri" w:hAnsi="Times New Roman" w:cs="Times New Roman"/>
          <w:sz w:val="28"/>
          <w:szCs w:val="28"/>
        </w:rPr>
        <w:t>особенности банковской системы Российской Федерации (в части списания денеж</w:t>
      </w:r>
      <w:r w:rsidR="007F59FE">
        <w:rPr>
          <w:rFonts w:ascii="Times New Roman" w:eastAsia="Calibri" w:hAnsi="Times New Roman" w:cs="Times New Roman"/>
          <w:sz w:val="28"/>
          <w:szCs w:val="28"/>
        </w:rPr>
        <w:t>ных сре</w:t>
      </w:r>
      <w:proofErr w:type="gramStart"/>
      <w:r w:rsidR="007F59FE">
        <w:rPr>
          <w:rFonts w:ascii="Times New Roman" w:eastAsia="Calibri" w:hAnsi="Times New Roman" w:cs="Times New Roman"/>
          <w:sz w:val="28"/>
          <w:szCs w:val="28"/>
        </w:rPr>
        <w:t>дств с р</w:t>
      </w:r>
      <w:proofErr w:type="gramEnd"/>
      <w:r w:rsidR="007F59FE">
        <w:rPr>
          <w:rFonts w:ascii="Times New Roman" w:eastAsia="Calibri" w:hAnsi="Times New Roman" w:cs="Times New Roman"/>
          <w:sz w:val="28"/>
          <w:szCs w:val="28"/>
        </w:rPr>
        <w:t xml:space="preserve">асчетных счетов), </w:t>
      </w:r>
      <w:r w:rsidR="007F59FE" w:rsidRPr="0030520F">
        <w:rPr>
          <w:rFonts w:ascii="Times New Roman" w:eastAsia="Calibri" w:hAnsi="Times New Roman" w:cs="Times New Roman"/>
          <w:sz w:val="28"/>
          <w:szCs w:val="28"/>
        </w:rPr>
        <w:t>порядок организации работы по привлечению к уголовной ответственности по налоговым преступлениям;</w:t>
      </w:r>
      <w:r w:rsidR="007F59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59FE" w:rsidRPr="0030520F">
        <w:rPr>
          <w:rFonts w:ascii="Times New Roman" w:eastAsia="Calibri" w:hAnsi="Times New Roman" w:cs="Times New Roman"/>
          <w:sz w:val="28"/>
          <w:szCs w:val="28"/>
        </w:rPr>
        <w:t xml:space="preserve"> основные причины образования задолженности по обязательным платежам, </w:t>
      </w:r>
      <w:r w:rsidR="007F59FE" w:rsidRPr="0030520F">
        <w:rPr>
          <w:rFonts w:ascii="Times New Roman" w:eastAsia="Calibri" w:hAnsi="Times New Roman" w:cs="Times New Roman"/>
          <w:sz w:val="28"/>
          <w:szCs w:val="28"/>
        </w:rPr>
        <w:lastRenderedPageBreak/>
        <w:t>анализу ее динамики и структуры, эффективности мер по урегулированию (взысканию) задолженности;</w:t>
      </w:r>
      <w:r w:rsidR="007F59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59FE" w:rsidRPr="0030520F">
        <w:rPr>
          <w:rFonts w:ascii="Times New Roman" w:eastAsia="Calibri" w:hAnsi="Times New Roman" w:cs="Times New Roman"/>
          <w:sz w:val="28"/>
          <w:szCs w:val="28"/>
        </w:rPr>
        <w:t>понятие и меры принудительного взыскания задолженности</w:t>
      </w:r>
      <w:r w:rsidR="00055012">
        <w:rPr>
          <w:rFonts w:ascii="Times New Roman" w:hAnsi="Times New Roman" w:cs="Times New Roman"/>
          <w:sz w:val="28"/>
          <w:szCs w:val="28"/>
        </w:rPr>
        <w:t>.</w:t>
      </w:r>
    </w:p>
    <w:p w:rsidR="004C61F2" w:rsidRDefault="00A72203" w:rsidP="004C61F2">
      <w:pPr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650">
        <w:rPr>
          <w:rFonts w:ascii="Times New Roman" w:hAnsi="Times New Roman" w:cs="Times New Roman"/>
          <w:sz w:val="28"/>
          <w:szCs w:val="28"/>
        </w:rPr>
        <w:t>6.</w:t>
      </w:r>
      <w:r w:rsidR="00282FA7" w:rsidRPr="001E4650">
        <w:rPr>
          <w:rFonts w:ascii="Times New Roman" w:hAnsi="Times New Roman" w:cs="Times New Roman"/>
          <w:sz w:val="28"/>
          <w:szCs w:val="28"/>
        </w:rPr>
        <w:t>5</w:t>
      </w:r>
      <w:r w:rsidR="00E2620C" w:rsidRPr="001E465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2620C" w:rsidRPr="001E4650">
        <w:rPr>
          <w:rFonts w:ascii="Times New Roman" w:hAnsi="Times New Roman" w:cs="Times New Roman"/>
          <w:sz w:val="28"/>
          <w:szCs w:val="28"/>
        </w:rPr>
        <w:t>Наличие функциональных знаний:</w:t>
      </w:r>
      <w:r w:rsidR="00055012">
        <w:rPr>
          <w:rFonts w:ascii="Times New Roman" w:hAnsi="Times New Roman" w:cs="Times New Roman"/>
          <w:sz w:val="28"/>
          <w:szCs w:val="28"/>
        </w:rPr>
        <w:t xml:space="preserve"> </w:t>
      </w:r>
      <w:r w:rsidR="00C33A0E">
        <w:rPr>
          <w:rFonts w:ascii="Times New Roman" w:hAnsi="Times New Roman" w:cs="Times New Roman"/>
          <w:sz w:val="28"/>
          <w:szCs w:val="28"/>
        </w:rPr>
        <w:t>п</w:t>
      </w:r>
      <w:r w:rsidR="00055012" w:rsidRPr="00055012">
        <w:rPr>
          <w:rFonts w:ascii="Times New Roman" w:eastAsia="Calibri" w:hAnsi="Times New Roman" w:cs="Times New Roman"/>
          <w:sz w:val="28"/>
          <w:szCs w:val="28"/>
        </w:rPr>
        <w:t>рактика применения законодательства Российской Федерации о налогах и сборах;</w:t>
      </w:r>
      <w:r w:rsidR="009941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68A4" w:rsidRPr="004E12EF">
        <w:rPr>
          <w:rFonts w:ascii="Times New Roman" w:eastAsia="Calibri" w:hAnsi="Times New Roman" w:cs="Times New Roman"/>
          <w:sz w:val="28"/>
          <w:szCs w:val="28"/>
        </w:rPr>
        <w:t>принципы организации работы по урегулированию</w:t>
      </w:r>
      <w:r w:rsidR="00F868A4">
        <w:rPr>
          <w:rFonts w:ascii="Times New Roman" w:eastAsia="Calibri" w:hAnsi="Times New Roman" w:cs="Times New Roman"/>
          <w:sz w:val="28"/>
          <w:szCs w:val="28"/>
        </w:rPr>
        <w:t xml:space="preserve"> (взысканию)</w:t>
      </w:r>
      <w:r w:rsidR="00F868A4" w:rsidRPr="004E12EF">
        <w:rPr>
          <w:rFonts w:ascii="Times New Roman" w:eastAsia="Calibri" w:hAnsi="Times New Roman" w:cs="Times New Roman"/>
          <w:sz w:val="28"/>
          <w:szCs w:val="28"/>
        </w:rPr>
        <w:t xml:space="preserve"> задолженности; вопросы </w:t>
      </w:r>
      <w:r w:rsidR="00F868A4">
        <w:rPr>
          <w:rFonts w:ascii="Times New Roman" w:eastAsia="Calibri" w:hAnsi="Times New Roman" w:cs="Times New Roman"/>
          <w:sz w:val="28"/>
          <w:szCs w:val="28"/>
        </w:rPr>
        <w:t>возврата</w:t>
      </w:r>
      <w:r w:rsidR="00F868A4" w:rsidRPr="004E12EF">
        <w:rPr>
          <w:rFonts w:ascii="Times New Roman" w:eastAsia="Calibri" w:hAnsi="Times New Roman" w:cs="Times New Roman"/>
          <w:sz w:val="28"/>
          <w:szCs w:val="28"/>
        </w:rPr>
        <w:t xml:space="preserve"> излишне уплаченной (взысканной) суммы налогов; порядок признания задолженности безнадежной и ее списания</w:t>
      </w:r>
      <w:r w:rsidR="00F868A4" w:rsidRPr="00425260">
        <w:rPr>
          <w:rFonts w:ascii="Times New Roman" w:eastAsia="Calibri" w:hAnsi="Times New Roman" w:cs="Times New Roman"/>
          <w:sz w:val="28"/>
          <w:szCs w:val="28"/>
        </w:rPr>
        <w:t>; основы работы территориальных налоговых органов</w:t>
      </w:r>
      <w:r w:rsidR="00C7788B">
        <w:rPr>
          <w:rFonts w:ascii="Times New Roman" w:eastAsia="Calibri" w:hAnsi="Times New Roman" w:cs="Times New Roman"/>
          <w:sz w:val="28"/>
          <w:szCs w:val="28"/>
        </w:rPr>
        <w:t xml:space="preserve"> в информационно-технических ко</w:t>
      </w:r>
      <w:r w:rsidR="00F868A4" w:rsidRPr="00425260">
        <w:rPr>
          <w:rFonts w:ascii="Times New Roman" w:eastAsia="Calibri" w:hAnsi="Times New Roman" w:cs="Times New Roman"/>
          <w:sz w:val="28"/>
          <w:szCs w:val="28"/>
        </w:rPr>
        <w:t>м</w:t>
      </w:r>
      <w:r w:rsidR="00C7788B">
        <w:rPr>
          <w:rFonts w:ascii="Times New Roman" w:eastAsia="Calibri" w:hAnsi="Times New Roman" w:cs="Times New Roman"/>
          <w:sz w:val="28"/>
          <w:szCs w:val="28"/>
        </w:rPr>
        <w:t>п</w:t>
      </w:r>
      <w:r w:rsidR="00F868A4" w:rsidRPr="00425260">
        <w:rPr>
          <w:rFonts w:ascii="Times New Roman" w:eastAsia="Calibri" w:hAnsi="Times New Roman" w:cs="Times New Roman"/>
          <w:sz w:val="28"/>
          <w:szCs w:val="28"/>
        </w:rPr>
        <w:t xml:space="preserve">лексах; </w:t>
      </w:r>
      <w:r w:rsidR="00F868A4" w:rsidRPr="00777FCE">
        <w:rPr>
          <w:rFonts w:ascii="Times New Roman" w:eastAsia="Calibri" w:hAnsi="Times New Roman" w:cs="Times New Roman"/>
          <w:sz w:val="28"/>
          <w:szCs w:val="28"/>
        </w:rPr>
        <w:t>иные вопросы урегулирования задолженности</w:t>
      </w:r>
      <w:r w:rsidR="00F868A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93024" w:rsidRPr="008575AC">
        <w:rPr>
          <w:rFonts w:ascii="Times New Roman" w:hAnsi="Times New Roman" w:cs="Times New Roman"/>
          <w:bCs/>
          <w:sz w:val="28"/>
          <w:szCs w:val="28"/>
          <w:lang w:bidi="en-US"/>
        </w:rPr>
        <w:t>администрировани</w:t>
      </w:r>
      <w:r w:rsidR="00393024">
        <w:rPr>
          <w:rFonts w:ascii="Times New Roman" w:hAnsi="Times New Roman" w:cs="Times New Roman"/>
          <w:bCs/>
          <w:sz w:val="28"/>
          <w:szCs w:val="28"/>
          <w:lang w:bidi="en-US"/>
        </w:rPr>
        <w:t>я</w:t>
      </w:r>
      <w:r w:rsidR="00393024" w:rsidRPr="008575AC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системы учета состояния расчетов налогоплательщиков с бюджетом, регул</w:t>
      </w:r>
      <w:r w:rsidR="00393024">
        <w:rPr>
          <w:rFonts w:ascii="Times New Roman" w:hAnsi="Times New Roman" w:cs="Times New Roman"/>
          <w:bCs/>
          <w:sz w:val="28"/>
          <w:szCs w:val="28"/>
          <w:lang w:bidi="en-US"/>
        </w:rPr>
        <w:t>ировани</w:t>
      </w:r>
      <w:r w:rsidR="00116F39">
        <w:rPr>
          <w:rFonts w:ascii="Times New Roman" w:hAnsi="Times New Roman" w:cs="Times New Roman"/>
          <w:bCs/>
          <w:sz w:val="28"/>
          <w:szCs w:val="28"/>
          <w:lang w:bidi="en-US"/>
        </w:rPr>
        <w:t>я</w:t>
      </w:r>
      <w:r w:rsidR="00393024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налоговой деятельности</w:t>
      </w:r>
      <w:r w:rsidR="00F868A4">
        <w:rPr>
          <w:sz w:val="28"/>
          <w:szCs w:val="28"/>
        </w:rPr>
        <w:t>.</w:t>
      </w:r>
      <w:proofErr w:type="gramEnd"/>
    </w:p>
    <w:p w:rsidR="001F228A" w:rsidRPr="00FC0CD4" w:rsidRDefault="00E2620C" w:rsidP="004C61F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282FA7">
        <w:rPr>
          <w:rFonts w:ascii="Times New Roman" w:hAnsi="Times New Roman" w:cs="Times New Roman"/>
          <w:sz w:val="28"/>
          <w:szCs w:val="28"/>
        </w:rPr>
        <w:t>6</w:t>
      </w:r>
      <w:r w:rsidR="00000DDC">
        <w:rPr>
          <w:rFonts w:ascii="Times New Roman" w:hAnsi="Times New Roman" w:cs="Times New Roman"/>
          <w:sz w:val="28"/>
          <w:szCs w:val="28"/>
        </w:rPr>
        <w:t>. Наличие базовых умений:</w:t>
      </w:r>
      <w:r w:rsidR="001F228A" w:rsidRPr="00887B90">
        <w:rPr>
          <w:rFonts w:ascii="Times New Roman" w:hAnsi="Times New Roman" w:cs="Times New Roman"/>
          <w:sz w:val="28"/>
          <w:szCs w:val="28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FC0CD4" w:rsidRPr="00FC0CD4"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работу </w:t>
      </w:r>
      <w:r w:rsidR="00911F9B">
        <w:rPr>
          <w:rFonts w:ascii="Times New Roman" w:hAnsi="Times New Roman" w:cs="Times New Roman"/>
          <w:sz w:val="28"/>
          <w:szCs w:val="28"/>
        </w:rPr>
        <w:t>и контролировать ее выполнение.</w:t>
      </w:r>
    </w:p>
    <w:p w:rsidR="00055012" w:rsidRDefault="00E2620C" w:rsidP="000550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282FA7">
        <w:rPr>
          <w:rFonts w:ascii="Times New Roman" w:hAnsi="Times New Roman" w:cs="Times New Roman"/>
          <w:sz w:val="28"/>
          <w:szCs w:val="28"/>
        </w:rPr>
        <w:t>7</w:t>
      </w:r>
      <w:r w:rsidRPr="00887B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87B90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055012" w:rsidRPr="00055012">
        <w:rPr>
          <w:rFonts w:ascii="Times New Roman" w:hAnsi="Times New Roman" w:cs="Times New Roman"/>
          <w:sz w:val="28"/>
          <w:szCs w:val="28"/>
        </w:rPr>
        <w:t xml:space="preserve">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управления</w:t>
      </w:r>
      <w:r w:rsidR="0005501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A252E" w:rsidRDefault="00E2620C" w:rsidP="00DE01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282FA7">
        <w:rPr>
          <w:rFonts w:ascii="Times New Roman" w:hAnsi="Times New Roman" w:cs="Times New Roman"/>
          <w:sz w:val="28"/>
          <w:szCs w:val="28"/>
        </w:rPr>
        <w:t>8</w:t>
      </w:r>
      <w:r w:rsidRPr="00887B90">
        <w:rPr>
          <w:rFonts w:ascii="Times New Roman" w:hAnsi="Times New Roman" w:cs="Times New Roman"/>
          <w:sz w:val="28"/>
          <w:szCs w:val="28"/>
        </w:rPr>
        <w:t>. Наличие функциональных умений:</w:t>
      </w:r>
      <w:r w:rsidR="001E16E6">
        <w:rPr>
          <w:rFonts w:ascii="Times New Roman" w:hAnsi="Times New Roman" w:cs="Times New Roman"/>
          <w:sz w:val="28"/>
          <w:szCs w:val="28"/>
        </w:rPr>
        <w:t xml:space="preserve"> </w:t>
      </w:r>
      <w:r w:rsidR="00CA252E" w:rsidRPr="00887B90">
        <w:rPr>
          <w:rFonts w:ascii="Times New Roman" w:hAnsi="Times New Roman" w:cs="Times New Roman"/>
          <w:sz w:val="28"/>
          <w:szCs w:val="28"/>
        </w:rPr>
        <w:t>эффективно планировать, организовы</w:t>
      </w:r>
      <w:r w:rsidR="00000DDC">
        <w:rPr>
          <w:rFonts w:ascii="Times New Roman" w:hAnsi="Times New Roman" w:cs="Times New Roman"/>
          <w:sz w:val="28"/>
          <w:szCs w:val="28"/>
        </w:rPr>
        <w:t>вать работу и контролировать ее</w:t>
      </w:r>
      <w:r w:rsidR="004A2E2B" w:rsidRPr="00887B90">
        <w:rPr>
          <w:rFonts w:ascii="Times New Roman" w:hAnsi="Times New Roman" w:cs="Times New Roman"/>
          <w:sz w:val="28"/>
          <w:szCs w:val="28"/>
        </w:rPr>
        <w:t xml:space="preserve"> в</w:t>
      </w:r>
      <w:r w:rsidR="00CA252E" w:rsidRPr="00887B90">
        <w:rPr>
          <w:rFonts w:ascii="Times New Roman" w:hAnsi="Times New Roman" w:cs="Times New Roman"/>
          <w:sz w:val="28"/>
          <w:szCs w:val="28"/>
        </w:rPr>
        <w:t>ыполнение; умение оперативно принимать и реализовывать управленческие решения.</w:t>
      </w:r>
    </w:p>
    <w:p w:rsidR="00472CF3" w:rsidRPr="00887B90" w:rsidRDefault="00472CF3" w:rsidP="00DE01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E016A" w:rsidRPr="00887B90" w:rsidRDefault="00DE016A" w:rsidP="00DE01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A342E" w:rsidRPr="00887B90" w:rsidRDefault="004D6D1A" w:rsidP="00DE01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55012" w:rsidRPr="00965ED8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0A1B17">
        <w:rPr>
          <w:rFonts w:ascii="Times New Roman" w:hAnsi="Times New Roman" w:cs="Times New Roman"/>
          <w:bCs/>
          <w:sz w:val="28"/>
          <w:szCs w:val="28"/>
        </w:rPr>
        <w:t xml:space="preserve"> отдела урегулирования задолженности</w:t>
      </w:r>
      <w:r w:rsidRPr="00887B90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21B59" w:rsidRDefault="00DD3352" w:rsidP="00C108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FE63C7" w:rsidRPr="008B68F8">
        <w:rPr>
          <w:rFonts w:ascii="Times New Roman" w:hAnsi="Times New Roman" w:cs="Times New Roman"/>
          <w:sz w:val="28"/>
          <w:szCs w:val="28"/>
        </w:rPr>
        <w:t>В целях реализации задач и функций</w:t>
      </w:r>
      <w:r w:rsidR="00FE63C7" w:rsidRPr="00C97900">
        <w:rPr>
          <w:rFonts w:ascii="Times New Roman" w:hAnsi="Times New Roman" w:cs="Times New Roman"/>
          <w:sz w:val="28"/>
          <w:szCs w:val="28"/>
        </w:rPr>
        <w:t>, определенных Положением Управления и об отделе урегулирования задолженности</w:t>
      </w:r>
      <w:r w:rsidR="00FE63C7">
        <w:rPr>
          <w:rFonts w:ascii="Times New Roman" w:hAnsi="Times New Roman" w:cs="Times New Roman"/>
          <w:sz w:val="28"/>
          <w:szCs w:val="28"/>
        </w:rPr>
        <w:t xml:space="preserve">, </w:t>
      </w:r>
      <w:r w:rsidR="00DD2687" w:rsidRPr="00887B90">
        <w:rPr>
          <w:rFonts w:ascii="Times New Roman" w:hAnsi="Times New Roman" w:cs="Times New Roman"/>
          <w:sz w:val="28"/>
          <w:szCs w:val="28"/>
        </w:rPr>
        <w:t xml:space="preserve">на </w:t>
      </w:r>
      <w:r w:rsidR="00000DDC">
        <w:rPr>
          <w:rFonts w:ascii="Times New Roman" w:hAnsi="Times New Roman" w:cs="Times New Roman"/>
          <w:bCs/>
          <w:sz w:val="28"/>
          <w:szCs w:val="28"/>
        </w:rPr>
        <w:t xml:space="preserve">главного </w:t>
      </w:r>
      <w:r w:rsidR="00055012" w:rsidRPr="00965ED8">
        <w:rPr>
          <w:rFonts w:ascii="Times New Roman" w:hAnsi="Times New Roman" w:cs="Times New Roman"/>
          <w:bCs/>
          <w:sz w:val="28"/>
          <w:szCs w:val="28"/>
        </w:rPr>
        <w:t>государственного налогового инспектора</w:t>
      </w:r>
      <w:r w:rsidR="00055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A1B17" w:rsidRPr="00887B9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A1B17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585CD5">
        <w:rPr>
          <w:rFonts w:ascii="Times New Roman" w:hAnsi="Times New Roman" w:cs="Times New Roman"/>
          <w:sz w:val="28"/>
          <w:szCs w:val="28"/>
        </w:rPr>
        <w:t>возлагается</w:t>
      </w:r>
      <w:r w:rsidR="00A91D58">
        <w:rPr>
          <w:rFonts w:ascii="Times New Roman" w:hAnsi="Times New Roman" w:cs="Times New Roman"/>
          <w:sz w:val="28"/>
          <w:szCs w:val="28"/>
        </w:rPr>
        <w:t>:</w:t>
      </w:r>
    </w:p>
    <w:p w:rsidR="001725FC" w:rsidRPr="00742C98" w:rsidRDefault="001725FC" w:rsidP="001725F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42C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8.1. координация работы и </w:t>
      </w:r>
      <w:proofErr w:type="gramStart"/>
      <w:r w:rsidRPr="00742C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контроль за</w:t>
      </w:r>
      <w:proofErr w:type="gramEnd"/>
      <w:r w:rsidRPr="00742C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деятельностью территориальных налоговых органов Республики Дагестан по урегулированию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взыскания, в том числе:</w:t>
      </w:r>
    </w:p>
    <w:p w:rsidR="001725FC" w:rsidRPr="00742C98" w:rsidRDefault="001725FC" w:rsidP="001725F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42C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8.1.1 по принудительному взысканию налогов, сборов, платежей, а также пени за счет денежных средств, находящихся на счетах налогоплательщиков;</w:t>
      </w:r>
    </w:p>
    <w:p w:rsidR="001725FC" w:rsidRPr="00742C98" w:rsidRDefault="001725FC" w:rsidP="001725F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42C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8.1.2 по принудительному взысканию налогов и сборов, а также пени, за счет имущества налогоплательщика;</w:t>
      </w:r>
    </w:p>
    <w:p w:rsidR="001725FC" w:rsidRPr="00742C98" w:rsidRDefault="001725FC" w:rsidP="001725F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42C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8.1.3 по принудительному взысканию налогов и сборов, а также пени, за счет ареста имущества налогоплательщика</w:t>
      </w:r>
    </w:p>
    <w:p w:rsidR="001725FC" w:rsidRPr="00742C98" w:rsidRDefault="001725FC" w:rsidP="001725F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42C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8.2 координация работы и </w:t>
      </w:r>
      <w:proofErr w:type="gramStart"/>
      <w:r w:rsidRPr="00742C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контроль за</w:t>
      </w:r>
      <w:proofErr w:type="gramEnd"/>
      <w:r w:rsidRPr="00742C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деятельностью территориальных налоговых органов Республики Дагестан по списанию безнадежной к взысканию задолженности;</w:t>
      </w:r>
    </w:p>
    <w:p w:rsidR="001725FC" w:rsidRPr="00742C98" w:rsidRDefault="001725FC" w:rsidP="001725F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8.3. координация работы и </w:t>
      </w:r>
      <w:proofErr w:type="gramStart"/>
      <w:r w:rsidRPr="00742C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контроль за</w:t>
      </w:r>
      <w:proofErr w:type="gramEnd"/>
      <w:r w:rsidRPr="00742C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деятельностью территориальных налоговых органов Республики Дагестан по урегулированию задолженности по налогам, сборам и другим платежам в бюджетную систему Российской Федерации, списанным с расчетных счетов налогоплательщиков, но не зачисленным на счета по учету доходов бюджетов;</w:t>
      </w:r>
    </w:p>
    <w:p w:rsidR="001725FC" w:rsidRPr="00742C98" w:rsidRDefault="001725FC" w:rsidP="001725FC">
      <w:pPr>
        <w:tabs>
          <w:tab w:val="left" w:pos="993"/>
        </w:tabs>
        <w:spacing w:after="0" w:line="240" w:lineRule="auto"/>
        <w:ind w:right="4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>8.4 обеспечение выполнения планов мероприятий Отдела;</w:t>
      </w:r>
    </w:p>
    <w:p w:rsidR="001725FC" w:rsidRPr="00742C98" w:rsidRDefault="001725FC" w:rsidP="001725FC">
      <w:pPr>
        <w:tabs>
          <w:tab w:val="left" w:pos="993"/>
        </w:tabs>
        <w:spacing w:after="0" w:line="240" w:lineRule="auto"/>
        <w:ind w:right="4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>8.5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1725FC" w:rsidRPr="00742C98" w:rsidRDefault="001725FC" w:rsidP="001725F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8.6 участие в разработке квартальных планов работы отдела и обеспечение </w:t>
      </w:r>
      <w:proofErr w:type="gramStart"/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выполнения утвержденных планов;</w:t>
      </w:r>
    </w:p>
    <w:p w:rsidR="001725FC" w:rsidRPr="00742C98" w:rsidRDefault="001725FC" w:rsidP="001725F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8.7 организация работы и </w:t>
      </w:r>
      <w:proofErr w:type="gramStart"/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деятельностью территориальных налоговых органов Республики Дагестан по урегулированию задолженности посредством зачета переплаты;</w:t>
      </w:r>
    </w:p>
    <w:p w:rsidR="001725FC" w:rsidRPr="00742C98" w:rsidRDefault="001725FC" w:rsidP="001725F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8.8 организация работы и </w:t>
      </w:r>
      <w:proofErr w:type="gramStart"/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деятельностью территориальных налоговых органов Республики Дагестан по возврату (зачету) излишне уплаченных либо излишне взысканных сумм налогов и сборов, а также сумм возмещения налога на добавленную стоимость;</w:t>
      </w:r>
    </w:p>
    <w:p w:rsidR="001725FC" w:rsidRPr="00742C98" w:rsidRDefault="001725FC" w:rsidP="001725F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>8.9 организационно-методическое обеспечение работы территориальных налоговых органов Республики Дагестан по формированию файлов с информацией о решениях на зачет (возврат) переплаты, направляемых в органы Федерального казначейства, и сопровождение их исполнения.</w:t>
      </w:r>
    </w:p>
    <w:p w:rsidR="001725FC" w:rsidRPr="00742C98" w:rsidRDefault="001725FC" w:rsidP="001725F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>8.10 анализ статистической налоговой отчетности и показателей для организации технологического процесса деятельности Федеральной налоговой службы, закреплённой за отделом; организация и координация мероприятий по взаимодействию со службой судебных приставов-исполнителей, в том числе при сверке отдельных показателей статистической налоговой отчетности 4-ОР по ст. 47, 48 Налогового кодекса РФ, анализ полученных данных на предмет соответствия их информационным ресурсам (журнал ПВН и т.д.);</w:t>
      </w:r>
    </w:p>
    <w:p w:rsidR="001725FC" w:rsidRPr="00742C98" w:rsidRDefault="001725FC" w:rsidP="001725FC">
      <w:pPr>
        <w:widowControl w:val="0"/>
        <w:shd w:val="clear" w:color="auto" w:fill="FFFFFF"/>
        <w:tabs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8.11 участие в аудиторских проверках внутреннего </w:t>
      </w:r>
      <w:proofErr w:type="gramStart"/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аудита организации работы территориальных налоговых органов Республики</w:t>
      </w:r>
      <w:proofErr w:type="gramEnd"/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Дагестан по вопросам, находящимся в ведении отдела, в том числе осуществление </w:t>
      </w:r>
      <w:proofErr w:type="spellStart"/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предпроверочного</w:t>
      </w:r>
      <w:proofErr w:type="spellEnd"/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 и </w:t>
      </w:r>
      <w:proofErr w:type="spellStart"/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постпроверочного</w:t>
      </w:r>
      <w:proofErr w:type="spellEnd"/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контроля;</w:t>
      </w:r>
    </w:p>
    <w:p w:rsidR="001725FC" w:rsidRPr="00742C98" w:rsidRDefault="001725FC" w:rsidP="001725FC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zh-CN"/>
        </w:rPr>
      </w:pPr>
      <w:r w:rsidRPr="00742C98">
        <w:rPr>
          <w:rFonts w:ascii="Times New Roman" w:eastAsia="Times New Roman" w:hAnsi="Times New Roman" w:cs="Times New Roman"/>
          <w:sz w:val="28"/>
          <w:szCs w:val="28"/>
          <w:lang w:eastAsia="zh-CN"/>
        </w:rPr>
        <w:t>8</w:t>
      </w:r>
      <w:r w:rsidRPr="00742C98">
        <w:rPr>
          <w:rFonts w:ascii="Times New Roman" w:eastAsia="Times New Roman" w:hAnsi="Times New Roman" w:cs="Times New Roman"/>
          <w:sz w:val="28"/>
          <w:szCs w:val="28"/>
          <w:lang w:val="x-none" w:eastAsia="zh-CN"/>
        </w:rPr>
        <w:t>.12</w:t>
      </w:r>
      <w:r w:rsidRPr="00742C98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zh-CN"/>
        </w:rPr>
        <w:t xml:space="preserve"> соблюдение установленных требований по информационной безопасности;</w:t>
      </w:r>
    </w:p>
    <w:p w:rsidR="001725FC" w:rsidRPr="00742C98" w:rsidRDefault="001725FC" w:rsidP="001725F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>8.13 соблюдение безопасности эксплуатации, использования и хранения сре</w:t>
      </w:r>
      <w:proofErr w:type="gramStart"/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>иптографической защиты информации;</w:t>
      </w:r>
    </w:p>
    <w:p w:rsidR="001725FC" w:rsidRPr="00742C98" w:rsidRDefault="001725FC" w:rsidP="001725F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8.14</w:t>
      </w:r>
      <w:r w:rsidRPr="00742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обеспечение сохранности находящегося в ведении отдела государственного имущества и его целевое использование;</w:t>
      </w:r>
    </w:p>
    <w:p w:rsidR="001725FC" w:rsidRPr="00742C98" w:rsidRDefault="001725FC" w:rsidP="001725F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>8.15</w:t>
      </w:r>
      <w:r w:rsidRPr="00742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выезд в необходимых случаях в служебные командировки для выполнения задач в рамках компетенции отдела;</w:t>
      </w:r>
    </w:p>
    <w:p w:rsidR="001725FC" w:rsidRPr="00742C98" w:rsidRDefault="001725FC" w:rsidP="001725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>8.16 выполнение контрольных заданий Федеральной налоговой службы, Управления.</w:t>
      </w:r>
    </w:p>
    <w:p w:rsidR="001725FC" w:rsidRPr="00742C98" w:rsidRDefault="001725FC" w:rsidP="001725FC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>8.17 формирование ответов на письма и запросы налоговых и правоохранительных органов, других государственных структур,  юридических и физических лиц;</w:t>
      </w:r>
    </w:p>
    <w:p w:rsidR="001725FC" w:rsidRPr="00742C98" w:rsidRDefault="001725FC" w:rsidP="001725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8.18 анализ сведений в отношении организаций, по которым направлены материалы в органы прокуратуры и в правоохранительные органы для возбуждения уголовных дел, а также осуществление </w:t>
      </w:r>
      <w:proofErr w:type="gramStart"/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данных дел;</w:t>
      </w:r>
    </w:p>
    <w:p w:rsidR="001725FC" w:rsidRPr="00742C98" w:rsidRDefault="001725FC" w:rsidP="001725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8.19 осуществление подготовки информации к совместным совещаниям с прокуратурой, правоохранительными и следственными органами; </w:t>
      </w:r>
    </w:p>
    <w:p w:rsidR="001725FC" w:rsidRPr="00742C98" w:rsidRDefault="001725FC" w:rsidP="001725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>8.20 обеспечение взаимодействия со сторонними организациями в рамках заключенных соглашений;</w:t>
      </w:r>
    </w:p>
    <w:p w:rsidR="001725FC" w:rsidRPr="00742C98" w:rsidRDefault="001725FC" w:rsidP="001725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>8.21 участие в обучении работников налоговых органов, проведении совещаний, семинаров, в оказании практической помощи территориальным налоговым органам по вопросам, относящимся к компетенции Отдела;</w:t>
      </w:r>
    </w:p>
    <w:p w:rsidR="001725FC" w:rsidRPr="00742C98" w:rsidRDefault="001725FC" w:rsidP="001725F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>8.22 ведение делопроизводства в отделе и его соблюдение;</w:t>
      </w:r>
    </w:p>
    <w:p w:rsidR="001725FC" w:rsidRPr="00742C98" w:rsidRDefault="001725FC" w:rsidP="001725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>8.23 соблюдение правил работы с документами, имеющими ограничительную пометку «Для служебного пользования» (далее – ДСП), по формированию файлов с ограничительной пометкой «ДСП», по обеспечению хранения документов с ограничительной пометкой «ДСП»;</w:t>
      </w:r>
    </w:p>
    <w:p w:rsidR="001725FC" w:rsidRPr="00742C98" w:rsidRDefault="00091D42" w:rsidP="001725FC">
      <w:pPr>
        <w:tabs>
          <w:tab w:val="left" w:pos="0"/>
          <w:tab w:val="left" w:pos="567"/>
        </w:tabs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725FC" w:rsidRPr="00742C98">
        <w:rPr>
          <w:rFonts w:ascii="Times New Roman" w:eastAsia="Times New Roman" w:hAnsi="Times New Roman" w:cs="Times New Roman"/>
          <w:sz w:val="28"/>
          <w:szCs w:val="28"/>
          <w:lang w:eastAsia="ru-RU"/>
        </w:rPr>
        <w:t>8.24</w:t>
      </w:r>
      <w:r w:rsidR="001725FC" w:rsidRPr="00742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осуществление иных функций, предусмотренных Налоговым кодексом, законодательными и иными нормативными правовыми актами, приказами, распоряжениями и указаниями ФНС России и Управления, а также Положением об отделе.</w:t>
      </w:r>
    </w:p>
    <w:p w:rsidR="00BC4643" w:rsidRPr="00742C98" w:rsidRDefault="00091D42" w:rsidP="001725FC">
      <w:pPr>
        <w:tabs>
          <w:tab w:val="left" w:pos="0"/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C98">
        <w:rPr>
          <w:rFonts w:ascii="Times New Roman" w:hAnsi="Times New Roman" w:cs="Times New Roman"/>
          <w:sz w:val="28"/>
          <w:szCs w:val="28"/>
        </w:rPr>
        <w:tab/>
      </w:r>
      <w:r w:rsidR="00BC4643" w:rsidRPr="00742C98">
        <w:rPr>
          <w:rFonts w:ascii="Times New Roman" w:hAnsi="Times New Roman" w:cs="Times New Roman"/>
          <w:sz w:val="28"/>
          <w:szCs w:val="28"/>
        </w:rPr>
        <w:t>8.2</w:t>
      </w:r>
      <w:r w:rsidR="001725FC" w:rsidRPr="00742C98">
        <w:rPr>
          <w:rFonts w:ascii="Times New Roman" w:hAnsi="Times New Roman" w:cs="Times New Roman"/>
          <w:sz w:val="28"/>
          <w:szCs w:val="28"/>
        </w:rPr>
        <w:t>5</w:t>
      </w:r>
      <w:r w:rsidR="00BC4643" w:rsidRPr="00742C98">
        <w:rPr>
          <w:rFonts w:ascii="Times New Roman" w:hAnsi="Times New Roman" w:cs="Times New Roman"/>
          <w:sz w:val="28"/>
          <w:szCs w:val="28"/>
        </w:rPr>
        <w:t xml:space="preserve"> анализ</w:t>
      </w:r>
      <w:r w:rsidR="00BC4643" w:rsidRPr="00742C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</w:t>
      </w:r>
    </w:p>
    <w:p w:rsidR="00BC4643" w:rsidRPr="00742C98" w:rsidRDefault="00BC4643" w:rsidP="00091D42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C98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1725FC" w:rsidRPr="00742C98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42C98" w:rsidRPr="00742C9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42C98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обеспечение взаимодействия с Управлением Федерального казначейства по Республике Дагестан в целях обеспечения исполнения решений налоговых органов на зачет (возврат) переплаты;</w:t>
      </w:r>
    </w:p>
    <w:p w:rsidR="00BC4643" w:rsidRPr="00245B6F" w:rsidRDefault="00091D42" w:rsidP="00091D42">
      <w:pPr>
        <w:tabs>
          <w:tab w:val="left" w:pos="709"/>
        </w:tabs>
        <w:ind w:right="49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C98">
        <w:rPr>
          <w:rFonts w:ascii="Times New Roman" w:hAnsi="Times New Roman" w:cs="Times New Roman"/>
          <w:sz w:val="28"/>
          <w:szCs w:val="28"/>
        </w:rPr>
        <w:tab/>
      </w:r>
      <w:r w:rsidR="00BC4643" w:rsidRPr="00742C98">
        <w:rPr>
          <w:rFonts w:ascii="Times New Roman" w:hAnsi="Times New Roman" w:cs="Times New Roman"/>
          <w:sz w:val="28"/>
          <w:szCs w:val="28"/>
        </w:rPr>
        <w:t>8.</w:t>
      </w:r>
      <w:r w:rsidR="001725FC" w:rsidRPr="00742C98">
        <w:rPr>
          <w:rFonts w:ascii="Times New Roman" w:hAnsi="Times New Roman" w:cs="Times New Roman"/>
          <w:sz w:val="28"/>
          <w:szCs w:val="28"/>
        </w:rPr>
        <w:t>2</w:t>
      </w:r>
      <w:r w:rsidR="00742C98" w:rsidRPr="00742C98">
        <w:rPr>
          <w:rFonts w:ascii="Times New Roman" w:hAnsi="Times New Roman" w:cs="Times New Roman"/>
          <w:sz w:val="28"/>
          <w:szCs w:val="28"/>
        </w:rPr>
        <w:t>7</w:t>
      </w:r>
      <w:r w:rsidR="00BC4643" w:rsidRPr="00742C98">
        <w:rPr>
          <w:rFonts w:ascii="Times New Roman" w:hAnsi="Times New Roman" w:cs="Times New Roman"/>
          <w:sz w:val="28"/>
          <w:szCs w:val="28"/>
        </w:rPr>
        <w:t xml:space="preserve"> обеспечение выполнения планов мероприятий Отдела</w:t>
      </w:r>
      <w:r w:rsidR="00742C98" w:rsidRPr="00742C98">
        <w:rPr>
          <w:rFonts w:ascii="Times New Roman" w:hAnsi="Times New Roman" w:cs="Times New Roman"/>
          <w:sz w:val="28"/>
          <w:szCs w:val="28"/>
        </w:rPr>
        <w:t>.</w:t>
      </w:r>
    </w:p>
    <w:p w:rsidR="006B12DA" w:rsidRPr="003D35B7" w:rsidRDefault="00BC4643" w:rsidP="00BC4643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B12DA" w:rsidRPr="003D35B7">
        <w:rPr>
          <w:rFonts w:ascii="Times New Roman" w:hAnsi="Times New Roman" w:cs="Times New Roman"/>
          <w:sz w:val="28"/>
          <w:szCs w:val="28"/>
        </w:rPr>
        <w:t xml:space="preserve">9. </w:t>
      </w:r>
      <w:r w:rsidR="006B12DA">
        <w:rPr>
          <w:rFonts w:ascii="Times New Roman" w:hAnsi="Times New Roman" w:cs="Times New Roman"/>
          <w:sz w:val="28"/>
          <w:szCs w:val="28"/>
        </w:rPr>
        <w:t>Главный</w:t>
      </w:r>
      <w:r w:rsidR="006B12DA" w:rsidRPr="003D35B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7F3740" w:rsidRPr="00EE2FC4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  <w:r w:rsidR="007F3740">
        <w:rPr>
          <w:rFonts w:ascii="Times New Roman" w:hAnsi="Times New Roman" w:cs="Times New Roman"/>
          <w:sz w:val="28"/>
          <w:szCs w:val="28"/>
        </w:rPr>
        <w:t xml:space="preserve"> </w:t>
      </w:r>
      <w:r w:rsidR="006B12DA" w:rsidRPr="003D35B7">
        <w:rPr>
          <w:rFonts w:ascii="Times New Roman" w:hAnsi="Times New Roman" w:cs="Times New Roman"/>
          <w:sz w:val="28"/>
          <w:szCs w:val="28"/>
        </w:rPr>
        <w:t>обязан:</w:t>
      </w:r>
    </w:p>
    <w:p w:rsidR="00446636" w:rsidRPr="00446636" w:rsidRDefault="00BC4643" w:rsidP="00BC4643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4663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46636" w:rsidRPr="00446636">
        <w:rPr>
          <w:rFonts w:ascii="Times New Roman" w:eastAsia="Times New Roman" w:hAnsi="Times New Roman" w:cs="Times New Roman"/>
          <w:sz w:val="28"/>
          <w:szCs w:val="28"/>
          <w:lang w:eastAsia="ru-RU"/>
        </w:rPr>
        <w:t>.1 строго выполнять основные обязанности, определённые статьей 15 Федерального Закона от  27 июля 2004 года № 79-ФЗ «О государственной гражданской службе Российской Федерации»;</w:t>
      </w:r>
    </w:p>
    <w:p w:rsidR="00446636" w:rsidRPr="00446636" w:rsidRDefault="00446636" w:rsidP="004466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46636">
        <w:rPr>
          <w:rFonts w:ascii="Times New Roman" w:eastAsia="Times New Roman" w:hAnsi="Times New Roman" w:cs="Times New Roman"/>
          <w:sz w:val="28"/>
          <w:szCs w:val="28"/>
          <w:lang w:eastAsia="ru-RU"/>
        </w:rPr>
        <w:t>.2 соблюдать служебный распорядок работников Управления;</w:t>
      </w:r>
    </w:p>
    <w:p w:rsidR="00446636" w:rsidRPr="00446636" w:rsidRDefault="00446636" w:rsidP="004466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46636">
        <w:rPr>
          <w:rFonts w:ascii="Times New Roman" w:eastAsia="Times New Roman" w:hAnsi="Times New Roman" w:cs="Times New Roman"/>
          <w:sz w:val="28"/>
          <w:szCs w:val="28"/>
          <w:lang w:eastAsia="ru-RU"/>
        </w:rPr>
        <w:t>.3 соблюдать установленные требования по информационной безопасности;</w:t>
      </w:r>
    </w:p>
    <w:p w:rsidR="00446636" w:rsidRPr="00446636" w:rsidRDefault="00446636" w:rsidP="004466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46636">
        <w:rPr>
          <w:rFonts w:ascii="Times New Roman" w:eastAsia="Times New Roman" w:hAnsi="Times New Roman" w:cs="Times New Roman"/>
          <w:sz w:val="28"/>
          <w:szCs w:val="28"/>
          <w:lang w:eastAsia="ru-RU"/>
        </w:rPr>
        <w:t>.4 повышать уровень профессиональных знаний;</w:t>
      </w:r>
    </w:p>
    <w:p w:rsidR="00446636" w:rsidRPr="00446636" w:rsidRDefault="00446636" w:rsidP="00446636">
      <w:pPr>
        <w:tabs>
          <w:tab w:val="left" w:pos="993"/>
        </w:tabs>
        <w:spacing w:after="0" w:line="240" w:lineRule="auto"/>
        <w:ind w:right="-22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46636">
        <w:rPr>
          <w:rFonts w:ascii="Times New Roman" w:eastAsia="Times New Roman" w:hAnsi="Times New Roman" w:cs="Times New Roman"/>
          <w:sz w:val="28"/>
          <w:szCs w:val="28"/>
          <w:lang w:eastAsia="ru-RU"/>
        </w:rPr>
        <w:t>.5 соблюдать требования охраны труда;</w:t>
      </w:r>
    </w:p>
    <w:p w:rsidR="00446636" w:rsidRPr="00446636" w:rsidRDefault="00446636" w:rsidP="00446636">
      <w:pPr>
        <w:tabs>
          <w:tab w:val="left" w:pos="993"/>
        </w:tabs>
        <w:spacing w:after="0" w:line="240" w:lineRule="auto"/>
        <w:ind w:right="-22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</w:t>
      </w:r>
      <w:r w:rsidRPr="00446636">
        <w:rPr>
          <w:rFonts w:ascii="Times New Roman" w:eastAsia="Times New Roman" w:hAnsi="Times New Roman" w:cs="Times New Roman"/>
          <w:sz w:val="28"/>
          <w:szCs w:val="28"/>
          <w:lang w:eastAsia="ru-RU"/>
        </w:rPr>
        <w:t>.6 правильно применять средства индивидуальной и коллективной защиты;</w:t>
      </w:r>
    </w:p>
    <w:p w:rsidR="00446636" w:rsidRPr="00446636" w:rsidRDefault="00446636" w:rsidP="004466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46636">
        <w:rPr>
          <w:rFonts w:ascii="Times New Roman" w:eastAsia="Times New Roman" w:hAnsi="Times New Roman" w:cs="Times New Roman"/>
          <w:sz w:val="28"/>
          <w:szCs w:val="28"/>
          <w:lang w:eastAsia="ru-RU"/>
        </w:rPr>
        <w:t>.7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446636" w:rsidRPr="00446636" w:rsidRDefault="00446636" w:rsidP="004466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46636">
        <w:rPr>
          <w:rFonts w:ascii="Times New Roman" w:eastAsia="Times New Roman" w:hAnsi="Times New Roman" w:cs="Times New Roman"/>
          <w:sz w:val="28"/>
          <w:szCs w:val="28"/>
          <w:lang w:eastAsia="ru-RU"/>
        </w:rPr>
        <w:t>.8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446636" w:rsidRPr="00446636" w:rsidRDefault="00446636" w:rsidP="004466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46636">
        <w:rPr>
          <w:rFonts w:ascii="Times New Roman" w:eastAsia="Times New Roman" w:hAnsi="Times New Roman" w:cs="Times New Roman"/>
          <w:sz w:val="28"/>
          <w:szCs w:val="28"/>
          <w:lang w:eastAsia="ru-RU"/>
        </w:rPr>
        <w:t>.9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446636" w:rsidRPr="00446636" w:rsidRDefault="00446636" w:rsidP="004466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46636">
        <w:rPr>
          <w:rFonts w:ascii="Times New Roman" w:eastAsia="Times New Roman" w:hAnsi="Times New Roman" w:cs="Times New Roman"/>
          <w:sz w:val="28"/>
          <w:szCs w:val="28"/>
          <w:lang w:eastAsia="ru-RU"/>
        </w:rPr>
        <w:t>.10 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</w:t>
      </w:r>
    </w:p>
    <w:p w:rsidR="009E6077" w:rsidRPr="009E6077" w:rsidRDefault="009E6077" w:rsidP="009E6077">
      <w:pPr>
        <w:tabs>
          <w:tab w:val="left" w:pos="993"/>
        </w:tabs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77">
        <w:rPr>
          <w:rFonts w:ascii="Times New Roman" w:eastAsia="Times New Roman" w:hAnsi="Times New Roman" w:cs="Times New Roman"/>
          <w:sz w:val="28"/>
          <w:szCs w:val="28"/>
          <w:lang w:eastAsia="ru-RU"/>
        </w:rPr>
        <w:t>9.11 представление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9E6077" w:rsidRPr="009E6077" w:rsidRDefault="009E6077" w:rsidP="009E6077">
      <w:pPr>
        <w:tabs>
          <w:tab w:val="left" w:pos="993"/>
        </w:tabs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77">
        <w:rPr>
          <w:rFonts w:ascii="Times New Roman" w:eastAsia="Times New Roman" w:hAnsi="Times New Roman" w:cs="Times New Roman"/>
          <w:sz w:val="28"/>
          <w:szCs w:val="28"/>
          <w:lang w:eastAsia="ru-RU"/>
        </w:rPr>
        <w:t>9.12 уведомление представителя нанимателя (работодателя), органы прокуратуры или другие государственные органы обо всех случаях обращения каких-либо лиц в целях склонения к совершению коррупционных правонарушений;</w:t>
      </w:r>
    </w:p>
    <w:p w:rsidR="009E6077" w:rsidRPr="009E6077" w:rsidRDefault="009E6077" w:rsidP="009E6077">
      <w:pPr>
        <w:tabs>
          <w:tab w:val="left" w:pos="993"/>
        </w:tabs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77">
        <w:rPr>
          <w:rFonts w:ascii="Times New Roman" w:eastAsia="Times New Roman" w:hAnsi="Times New Roman" w:cs="Times New Roman"/>
          <w:sz w:val="28"/>
          <w:szCs w:val="28"/>
          <w:lang w:eastAsia="ru-RU"/>
        </w:rPr>
        <w:t>9.13 уведомление в порядке, определенном представителем нанимателя (работодателем) в соответствии с нормативными правовыми актами Российской Федерации, о возникшем конфликте интересов или о возможности его возникновения, как только ему станет об этом известно, и принимать меры по его предотвращению;</w:t>
      </w:r>
    </w:p>
    <w:p w:rsidR="009E6077" w:rsidRPr="009E6077" w:rsidRDefault="009E6077" w:rsidP="009E6077">
      <w:pPr>
        <w:tabs>
          <w:tab w:val="left" w:pos="993"/>
        </w:tabs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77">
        <w:rPr>
          <w:rFonts w:ascii="Times New Roman" w:eastAsia="Times New Roman" w:hAnsi="Times New Roman" w:cs="Times New Roman"/>
          <w:sz w:val="28"/>
          <w:szCs w:val="28"/>
          <w:lang w:eastAsia="ru-RU"/>
        </w:rPr>
        <w:t>9.14 уведомление представителя нанимателя (работодателя) об осуществлении иной оплачиваемой работы.</w:t>
      </w:r>
    </w:p>
    <w:p w:rsidR="009E6077" w:rsidRPr="009E6077" w:rsidRDefault="009E6077" w:rsidP="009E6077">
      <w:pPr>
        <w:tabs>
          <w:tab w:val="left" w:pos="993"/>
        </w:tabs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77">
        <w:rPr>
          <w:rFonts w:ascii="Times New Roman" w:eastAsia="Times New Roman" w:hAnsi="Times New Roman" w:cs="Times New Roman"/>
          <w:sz w:val="28"/>
          <w:szCs w:val="28"/>
          <w:lang w:eastAsia="ru-RU"/>
        </w:rPr>
        <w:t>9.15 осуществлять иные функции, предусмотренные Налоговым кодексом, законами и иными нормативными правовыми актами  Российской Федерации, ФНС России, УФНС России по Республике Дагестан.</w:t>
      </w:r>
    </w:p>
    <w:p w:rsidR="00445CEB" w:rsidRPr="003D35B7" w:rsidRDefault="00446636" w:rsidP="00446636">
      <w:pPr>
        <w:tabs>
          <w:tab w:val="left" w:pos="993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45CEB" w:rsidRPr="003D35B7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445CEB" w:rsidRPr="003D35B7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 и в пределах функциональной компетенции </w:t>
      </w:r>
      <w:r w:rsidR="00445CEB">
        <w:rPr>
          <w:rFonts w:ascii="Times New Roman" w:hAnsi="Times New Roman" w:cs="Times New Roman"/>
          <w:sz w:val="28"/>
          <w:szCs w:val="28"/>
        </w:rPr>
        <w:t>главный</w:t>
      </w:r>
      <w:r w:rsidR="00445CEB" w:rsidRPr="003D35B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7F3740" w:rsidRPr="00EE2FC4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  <w:r w:rsidR="007F3740">
        <w:rPr>
          <w:rFonts w:ascii="Times New Roman" w:hAnsi="Times New Roman" w:cs="Times New Roman"/>
          <w:sz w:val="28"/>
          <w:szCs w:val="28"/>
        </w:rPr>
        <w:t xml:space="preserve"> </w:t>
      </w:r>
      <w:r w:rsidR="00445CEB" w:rsidRPr="003D35B7">
        <w:rPr>
          <w:rFonts w:ascii="Times New Roman" w:hAnsi="Times New Roman" w:cs="Times New Roman"/>
          <w:sz w:val="28"/>
          <w:szCs w:val="28"/>
        </w:rPr>
        <w:t>имеет</w:t>
      </w:r>
      <w:proofErr w:type="gramEnd"/>
      <w:r w:rsidR="00445CEB" w:rsidRPr="003D35B7">
        <w:rPr>
          <w:rFonts w:ascii="Times New Roman" w:hAnsi="Times New Roman" w:cs="Times New Roman"/>
          <w:sz w:val="28"/>
          <w:szCs w:val="28"/>
        </w:rPr>
        <w:t xml:space="preserve"> право:</w:t>
      </w:r>
    </w:p>
    <w:p w:rsidR="00445CEB" w:rsidRPr="003D35B7" w:rsidRDefault="00445CEB" w:rsidP="00445CE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 взаимодействовать в пределах сферы своей деятельности и компетенции с отделами Управления, вести переписку в соответствии с действующей инструкцией по делопроизводству;</w:t>
      </w:r>
    </w:p>
    <w:p w:rsidR="00445CEB" w:rsidRPr="003D35B7" w:rsidRDefault="00445CEB" w:rsidP="00445CE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10.2 вносить начальнику Отдела предложения по совершенствованию работы Отдела в пределах своей компетенции, в том числе о поощрении гражданских служащих отдела за выполнение заданий особой сложности, о применении мер дисциплинарного взыскания;</w:t>
      </w:r>
    </w:p>
    <w:p w:rsidR="00445CEB" w:rsidRPr="003D35B7" w:rsidRDefault="00445CEB" w:rsidP="00445CE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10.3 получать необходимые объяснения, справки и сведения по вопросам, возникающим при осуществлении должностных обязанностей, в подразделениях Управления;</w:t>
      </w:r>
    </w:p>
    <w:p w:rsidR="00445CEB" w:rsidRPr="003D35B7" w:rsidRDefault="00445CEB" w:rsidP="00445CE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10.4 принимать участие в проводимых Управлением производственных совещаниях;</w:t>
      </w:r>
    </w:p>
    <w:p w:rsidR="00445CEB" w:rsidRPr="003D35B7" w:rsidRDefault="00445CEB" w:rsidP="00445CE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10.5 на обеспечение надлежащих организационно-технических условий, необходимых для исполнения должностных обязанностей;</w:t>
      </w:r>
    </w:p>
    <w:p w:rsidR="00445CEB" w:rsidRPr="003D35B7" w:rsidRDefault="00445CEB" w:rsidP="00445CE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10.6 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45CEB" w:rsidRPr="003D35B7" w:rsidRDefault="00445CEB" w:rsidP="00445CE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10.7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45CEB" w:rsidRPr="003D35B7" w:rsidRDefault="00445CEB" w:rsidP="00445CE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10.8 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45CEB" w:rsidRPr="003D35B7" w:rsidRDefault="00445CEB" w:rsidP="00445CE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10.9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45CEB" w:rsidRPr="003D35B7" w:rsidRDefault="00445CEB" w:rsidP="00445CE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10.10 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45CEB" w:rsidRPr="003D35B7" w:rsidRDefault="00445CEB" w:rsidP="00445CE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 xml:space="preserve">10.11 на должностной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445CEB" w:rsidRPr="003D35B7" w:rsidRDefault="00445CEB" w:rsidP="00445CE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10.12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45CEB" w:rsidRPr="003D35B7" w:rsidRDefault="00445CEB" w:rsidP="00445CE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10.13 на защиту своих прав и законных интересов на гражданской службе, включая обжалование в суде их нарушения;</w:t>
      </w:r>
    </w:p>
    <w:p w:rsidR="00445CEB" w:rsidRPr="003D35B7" w:rsidRDefault="00445CEB" w:rsidP="00445CE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3D35B7">
        <w:rPr>
          <w:rFonts w:ascii="Times New Roman" w:hAnsi="Times New Roman" w:cs="Times New Roman"/>
          <w:sz w:val="28"/>
          <w:szCs w:val="28"/>
        </w:rPr>
        <w:t>.14 на медицинское страхование в соответствии Федеральным законом №79-ФЗ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45CEB" w:rsidRPr="003D35B7" w:rsidRDefault="00445CEB" w:rsidP="00445CE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10.15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445CEB" w:rsidRPr="003D35B7" w:rsidRDefault="00445CEB" w:rsidP="00445CE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10.16 получать доступ к информационным, программным и аппаратным ресурсам Управления и территориальных налоговых органов, а также к федеральным информационным ресурсам ФНС России необходимым для исполнения должностных обязанностей.</w:t>
      </w:r>
    </w:p>
    <w:p w:rsidR="00445CEB" w:rsidRPr="003D35B7" w:rsidRDefault="00445CEB" w:rsidP="00445CE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10.17 на рабочее место, отвечающее санитарно-гигиеническим нормам и максимально защищенное от воздействия опасных и вредных производственных факторов;</w:t>
      </w:r>
    </w:p>
    <w:p w:rsidR="00445CEB" w:rsidRPr="003D35B7" w:rsidRDefault="00445CEB" w:rsidP="00445CE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10.18 на информацию о состоянии условий его труда и ответственности руководителя за нарушение требований и норм законодательства по охране труда;</w:t>
      </w:r>
    </w:p>
    <w:p w:rsidR="00445CEB" w:rsidRPr="003D35B7" w:rsidRDefault="00445CEB" w:rsidP="00445CE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10.19 на обеспечение средствами индивидуальной и коллективной защиты;</w:t>
      </w:r>
    </w:p>
    <w:p w:rsidR="00445CEB" w:rsidRPr="003D35B7" w:rsidRDefault="00445CEB" w:rsidP="00445CE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10.20 на обучения безопасным методам и приемам работы;</w:t>
      </w:r>
    </w:p>
    <w:p w:rsidR="00445CEB" w:rsidRPr="003D35B7" w:rsidRDefault="00445CEB" w:rsidP="00445CE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10.21 требовать проведения инспектирования условий труда на его рабочем месте соответствующими службами государственного, ведомственного или общественного надзора и контроля;</w:t>
      </w:r>
    </w:p>
    <w:p w:rsidR="00445CEB" w:rsidRPr="003D35B7" w:rsidRDefault="00445CEB" w:rsidP="00445CE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10.22 на компенсацию за причиненный ущерб здоровью от производственной деятельности, в соответствии с действующим законодательством;</w:t>
      </w:r>
    </w:p>
    <w:p w:rsidR="00445CEB" w:rsidRPr="003D35B7" w:rsidRDefault="00445CEB" w:rsidP="00445CEB">
      <w:pPr>
        <w:tabs>
          <w:tab w:val="left" w:pos="993"/>
          <w:tab w:val="left" w:pos="170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</w:rPr>
        <w:t>Главный</w:t>
      </w:r>
      <w:r w:rsidRPr="003D35B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7F3740" w:rsidRPr="00EE2FC4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  <w:r w:rsidR="007F3740">
        <w:rPr>
          <w:rFonts w:ascii="Times New Roman" w:hAnsi="Times New Roman" w:cs="Times New Roman"/>
          <w:sz w:val="28"/>
          <w:szCs w:val="28"/>
        </w:rPr>
        <w:t xml:space="preserve"> </w:t>
      </w:r>
      <w:r w:rsidRPr="003D35B7">
        <w:rPr>
          <w:rFonts w:ascii="Times New Roman" w:hAnsi="Times New Roman" w:cs="Times New Roman"/>
          <w:sz w:val="28"/>
          <w:szCs w:val="28"/>
        </w:rPr>
        <w:t xml:space="preserve">несёт ответственность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>:</w:t>
      </w:r>
    </w:p>
    <w:p w:rsidR="00445CEB" w:rsidRPr="003D35B7" w:rsidRDefault="00445CEB" w:rsidP="00445CEB">
      <w:pPr>
        <w:tabs>
          <w:tab w:val="left" w:pos="993"/>
          <w:tab w:val="left" w:pos="170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11.1 неисполнение (ненадлежащее исполнение) должностных обязанностей в соответствии с Положением об Управлении, задачами и функциями Отдела, функциональными особенностями замещаемой в нем должности гражданской службы:</w:t>
      </w:r>
    </w:p>
    <w:p w:rsidR="00445CEB" w:rsidRPr="003D35B7" w:rsidRDefault="00445CEB" w:rsidP="00445CEB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11.2 некачественное и несвоевременное выполнение возложенных на него обязанностей.</w:t>
      </w:r>
    </w:p>
    <w:p w:rsidR="00445CEB" w:rsidRPr="003D35B7" w:rsidRDefault="00445CEB" w:rsidP="00445CEB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11.3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Республике Дагестан.</w:t>
      </w:r>
    </w:p>
    <w:p w:rsidR="00445CEB" w:rsidRPr="003D35B7" w:rsidRDefault="00445CEB" w:rsidP="00445CEB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11.4 разглашение государственной тайны, иной информации, ставшей ему известной в связи с исполнением должностных обязанностей состояние трудовой и исполнительской дисциплины в отделе иных должностных обязанностей.</w:t>
      </w:r>
    </w:p>
    <w:p w:rsidR="00445CEB" w:rsidRPr="003D35B7" w:rsidRDefault="00445CEB" w:rsidP="00445CEB">
      <w:pPr>
        <w:tabs>
          <w:tab w:val="left" w:pos="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11.5 нарушения трудовой и исполнительской дисциплины;</w:t>
      </w:r>
    </w:p>
    <w:p w:rsidR="00445CEB" w:rsidRPr="00DA1EEA" w:rsidRDefault="00445CEB" w:rsidP="00445CE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урегулирования задолженности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</w:t>
      </w:r>
      <w:r>
        <w:rPr>
          <w:rFonts w:ascii="Times New Roman" w:hAnsi="Times New Roman" w:cs="Times New Roman"/>
          <w:sz w:val="28"/>
          <w:szCs w:val="28"/>
        </w:rPr>
        <w:t xml:space="preserve">лением Правительства Российской Федерации </w:t>
      </w:r>
      <w:r w:rsidRPr="00F03E6B">
        <w:rPr>
          <w:rFonts w:ascii="Times New Roman" w:hAnsi="Times New Roman" w:cs="Times New Roman"/>
          <w:sz w:val="28"/>
          <w:szCs w:val="28"/>
        </w:rPr>
        <w:t>от 30</w:t>
      </w:r>
      <w:r>
        <w:rPr>
          <w:rFonts w:ascii="Times New Roman" w:hAnsi="Times New Roman" w:cs="Times New Roman"/>
          <w:sz w:val="28"/>
          <w:szCs w:val="28"/>
        </w:rPr>
        <w:t>.09.2004 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 w:cs="Times New Roman"/>
          <w:sz w:val="28"/>
          <w:szCs w:val="28"/>
        </w:rPr>
        <w:t>службе» (Собрание законодательства Российской Федерации, 2004,</w:t>
      </w:r>
      <w:r>
        <w:rPr>
          <w:rFonts w:ascii="Times New Roman" w:hAnsi="Times New Roman" w:cs="Times New Roman"/>
          <w:sz w:val="28"/>
          <w:szCs w:val="28"/>
        </w:rPr>
        <w:t xml:space="preserve"> № 40, ст.3961;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2017, №15 (ч.</w:t>
      </w:r>
      <w:r w:rsidRPr="005D7ABC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</w:rPr>
        <w:t xml:space="preserve"> ст.</w:t>
      </w:r>
      <w:r w:rsidRPr="005D7ABC">
        <w:rPr>
          <w:rFonts w:ascii="Times New Roman" w:hAnsi="Times New Roman" w:cs="Times New Roman"/>
          <w:sz w:val="28"/>
          <w:szCs w:val="28"/>
        </w:rPr>
        <w:t>2194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</w:t>
      </w:r>
      <w:r w:rsidRPr="00D114B9">
        <w:rPr>
          <w:rFonts w:ascii="Times New Roman" w:hAnsi="Times New Roman" w:cs="Times New Roman"/>
          <w:sz w:val="28"/>
          <w:szCs w:val="28"/>
        </w:rPr>
        <w:t>, УФНС России по Республике Дагестан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5CEB" w:rsidRPr="003D35B7" w:rsidRDefault="00445CEB" w:rsidP="00445CEB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D35B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Главный</w:t>
      </w:r>
      <w:r w:rsidRPr="003D35B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441AC" w:rsidRPr="00EE2FC4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  <w:r w:rsidR="003441AC">
        <w:rPr>
          <w:rFonts w:ascii="Times New Roman" w:hAnsi="Times New Roman" w:cs="Times New Roman"/>
          <w:sz w:val="28"/>
          <w:szCs w:val="28"/>
        </w:rPr>
        <w:t xml:space="preserve"> </w:t>
      </w:r>
      <w:r w:rsidRPr="003D35B7">
        <w:rPr>
          <w:rFonts w:ascii="Times New Roman" w:hAnsi="Times New Roman" w:cs="Times New Roman"/>
          <w:sz w:val="28"/>
          <w:szCs w:val="28"/>
        </w:rPr>
        <w:t>за неисполнение (ненадлежащее исполнение)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45CEB" w:rsidRDefault="00445CEB" w:rsidP="00445CEB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 xml:space="preserve">Согласно пункту 3 статьи 15 Федерального закона от 27 июля 2004 г. № 79-ФЗ "О государственной гражданской службе Российской Федерации", в случае </w:t>
      </w:r>
      <w:r w:rsidRPr="003D35B7">
        <w:rPr>
          <w:rFonts w:ascii="Times New Roman" w:hAnsi="Times New Roman" w:cs="Times New Roman"/>
          <w:sz w:val="28"/>
          <w:szCs w:val="28"/>
        </w:rPr>
        <w:lastRenderedPageBreak/>
        <w:t>исполнения гражданским служащим неправомерного поручения,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9E6077" w:rsidRPr="009E6077" w:rsidRDefault="009E6077" w:rsidP="009E6077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077">
        <w:rPr>
          <w:rFonts w:ascii="Times New Roman" w:hAnsi="Times New Roman" w:cs="Times New Roman"/>
          <w:sz w:val="28"/>
          <w:szCs w:val="28"/>
        </w:rPr>
        <w:t xml:space="preserve">За нарушение законодательства о противодействии коррупции в пределах возложенных полномочий и компетенций </w:t>
      </w:r>
      <w:proofErr w:type="gramStart"/>
      <w:r w:rsidRPr="009E6077">
        <w:rPr>
          <w:rFonts w:ascii="Times New Roman" w:hAnsi="Times New Roman" w:cs="Times New Roman"/>
          <w:sz w:val="28"/>
          <w:szCs w:val="28"/>
        </w:rPr>
        <w:t>государственный</w:t>
      </w:r>
      <w:proofErr w:type="gramEnd"/>
      <w:r w:rsidRPr="009E6077">
        <w:rPr>
          <w:rFonts w:ascii="Times New Roman" w:hAnsi="Times New Roman" w:cs="Times New Roman"/>
          <w:sz w:val="28"/>
          <w:szCs w:val="28"/>
        </w:rPr>
        <w:t xml:space="preserve"> гражданский служащих несет уголовную, административную и дисциплинарную ответственность.</w:t>
      </w:r>
    </w:p>
    <w:p w:rsidR="009E6077" w:rsidRPr="003D35B7" w:rsidRDefault="009E6077" w:rsidP="00445CEB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307F" w:rsidRPr="005E417D" w:rsidRDefault="008D307F" w:rsidP="008D30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Pr="002D2E27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 отдела урегулирования задолженности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</w:t>
      </w:r>
      <w:r w:rsidR="00B66801" w:rsidRPr="005E417D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 w:rsidR="00B66801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иные решения</w:t>
      </w:r>
    </w:p>
    <w:p w:rsidR="008D307F" w:rsidRPr="00B93661" w:rsidRDefault="008D307F" w:rsidP="008D307F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D307F" w:rsidRDefault="008D307F" w:rsidP="008D30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 отдела урегулирования задолженности</w:t>
      </w:r>
      <w:r w:rsidRPr="00B93661">
        <w:rPr>
          <w:rFonts w:ascii="Times New Roman" w:hAnsi="Times New Roman" w:cs="Times New Roman"/>
          <w:sz w:val="28"/>
          <w:szCs w:val="28"/>
        </w:rPr>
        <w:t xml:space="preserve"> 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вопросам: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07F" w:rsidRPr="006475B4" w:rsidRDefault="008D307F" w:rsidP="008D30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475B4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8D307F" w:rsidRPr="006475B4" w:rsidRDefault="008D307F" w:rsidP="008D30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5B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475B4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6475B4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8D307F" w:rsidRPr="006475B4" w:rsidRDefault="008D307F" w:rsidP="008D30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5B4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307F" w:rsidRPr="00E506D6" w:rsidRDefault="008D307F" w:rsidP="008D30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E506D6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506D6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="00F14757" w:rsidRPr="00EE2FC4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  <w:r w:rsidR="00F14757" w:rsidRPr="00E506D6">
        <w:rPr>
          <w:rFonts w:ascii="Times New Roman" w:hAnsi="Times New Roman" w:cs="Times New Roman"/>
          <w:sz w:val="28"/>
          <w:szCs w:val="28"/>
        </w:rPr>
        <w:t xml:space="preserve"> </w:t>
      </w:r>
      <w:r w:rsidRPr="00E506D6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9B3DFD" w:rsidRPr="00407B18" w:rsidRDefault="008D307F" w:rsidP="00F1475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506D6">
        <w:rPr>
          <w:rFonts w:ascii="Times New Roman" w:hAnsi="Times New Roman" w:cs="Times New Roman"/>
          <w:sz w:val="28"/>
          <w:szCs w:val="28"/>
        </w:rPr>
        <w:t xml:space="preserve"> выполнения поручений ФНС России, реализации иных полномочий, установленных законодательством Российской Федерации;</w:t>
      </w:r>
    </w:p>
    <w:p w:rsidR="008D307F" w:rsidRPr="00407B18" w:rsidRDefault="008D307F" w:rsidP="008D30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47BB" w:rsidRPr="005E417D" w:rsidRDefault="00C347BB" w:rsidP="00C347B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Pr="002D2E27">
        <w:rPr>
          <w:rFonts w:ascii="Times New Roman" w:hAnsi="Times New Roman" w:cs="Times New Roman"/>
          <w:b/>
          <w:sz w:val="28"/>
          <w:szCs w:val="28"/>
        </w:rPr>
        <w:t>главный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2E27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 отдела урегулирования задолженности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C347BB" w:rsidRPr="00B93661" w:rsidRDefault="00C347BB" w:rsidP="00C34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7BB" w:rsidRDefault="00C347BB" w:rsidP="00C34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Главный государственный налоговый инспектор отдела урегулирования задолженности</w:t>
      </w:r>
      <w:r w:rsidRPr="00B93661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47BB" w:rsidRPr="003B057F" w:rsidRDefault="00C347BB" w:rsidP="00C34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543">
        <w:rPr>
          <w:rFonts w:ascii="Times New Roman" w:hAnsi="Times New Roman" w:cs="Times New Roman"/>
          <w:sz w:val="28"/>
          <w:szCs w:val="28"/>
        </w:rPr>
        <w:t xml:space="preserve">- </w:t>
      </w:r>
      <w:r w:rsidRPr="003B057F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C347BB" w:rsidRPr="003B057F" w:rsidRDefault="00C347BB" w:rsidP="00C34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7F">
        <w:rPr>
          <w:rFonts w:ascii="Times New Roman" w:hAnsi="Times New Roman" w:cs="Times New Roman"/>
          <w:sz w:val="28"/>
          <w:szCs w:val="28"/>
        </w:rPr>
        <w:t>-  иным вопросам.</w:t>
      </w:r>
    </w:p>
    <w:p w:rsidR="00C347BB" w:rsidRPr="00FA716B" w:rsidRDefault="00C347BB" w:rsidP="00C34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A716B">
        <w:rPr>
          <w:rFonts w:ascii="Times New Roman" w:hAnsi="Times New Roman" w:cs="Times New Roman"/>
          <w:sz w:val="28"/>
          <w:szCs w:val="28"/>
        </w:rPr>
        <w:t xml:space="preserve">. Главный государственный налоговый инспектор </w:t>
      </w:r>
      <w:r w:rsidR="00C37165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  <w:r w:rsidR="00C37165" w:rsidRPr="00FA716B">
        <w:rPr>
          <w:rFonts w:ascii="Times New Roman" w:hAnsi="Times New Roman" w:cs="Times New Roman"/>
          <w:sz w:val="28"/>
          <w:szCs w:val="28"/>
        </w:rPr>
        <w:t xml:space="preserve"> </w:t>
      </w:r>
      <w:r w:rsidRPr="00FA716B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C347BB" w:rsidRPr="00FA716B" w:rsidRDefault="00C347BB" w:rsidP="00C34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A716B">
        <w:rPr>
          <w:rFonts w:ascii="Times New Roman" w:hAnsi="Times New Roman" w:cs="Times New Roman"/>
          <w:sz w:val="28"/>
          <w:szCs w:val="28"/>
        </w:rPr>
        <w:t xml:space="preserve">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C347BB" w:rsidRPr="00FA716B" w:rsidRDefault="00C347BB" w:rsidP="00C34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FA716B">
        <w:rPr>
          <w:rFonts w:ascii="Times New Roman" w:hAnsi="Times New Roman" w:cs="Times New Roman"/>
          <w:sz w:val="28"/>
          <w:szCs w:val="28"/>
        </w:rPr>
        <w:t xml:space="preserve"> графика отпусков гражданских служащих отдела;</w:t>
      </w:r>
    </w:p>
    <w:p w:rsidR="00C347BB" w:rsidRPr="00FA716B" w:rsidRDefault="00C347BB" w:rsidP="00C34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716B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472CF3" w:rsidRPr="00887B90" w:rsidRDefault="00472CF3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6E6F3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  <w:r w:rsidR="006E6F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  <w:r w:rsidR="006E6F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0BC4" w:rsidRPr="00B93661" w:rsidRDefault="00720BC4" w:rsidP="00720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Pr="002D2E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 урегулирования задолженности</w:t>
      </w:r>
      <w:r w:rsidRPr="00B93661">
        <w:rPr>
          <w:rFonts w:ascii="Times New Roman" w:hAnsi="Times New Roman" w:cs="Times New Roman"/>
          <w:sz w:val="28"/>
          <w:szCs w:val="28"/>
        </w:rPr>
        <w:t xml:space="preserve"> 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720BC4" w:rsidRDefault="00720BC4" w:rsidP="00720BC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0BC4" w:rsidRPr="005E417D" w:rsidRDefault="00720BC4" w:rsidP="00720BC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720BC4" w:rsidRPr="00B93661" w:rsidRDefault="00720BC4" w:rsidP="00720BC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BC4" w:rsidRPr="00B93661" w:rsidRDefault="00720BC4" w:rsidP="00720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Pr="002D2E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 урегулирования задолженности</w:t>
      </w:r>
      <w:r w:rsidRPr="00B93661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>(Собрание законод</w:t>
      </w:r>
      <w:r>
        <w:rPr>
          <w:rFonts w:ascii="Times New Roman" w:hAnsi="Times New Roman" w:cs="Times New Roman"/>
          <w:sz w:val="28"/>
          <w:szCs w:val="28"/>
        </w:rPr>
        <w:t>ательства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2002, 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33, </w:t>
      </w:r>
      <w:r>
        <w:rPr>
          <w:rFonts w:ascii="Times New Roman" w:hAnsi="Times New Roman" w:cs="Times New Roman"/>
          <w:sz w:val="28"/>
          <w:szCs w:val="28"/>
        </w:rPr>
        <w:t>ст.</w:t>
      </w:r>
      <w:r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>
        <w:rPr>
          <w:rFonts w:ascii="Times New Roman" w:hAnsi="Times New Roman" w:cs="Times New Roman"/>
          <w:sz w:val="28"/>
          <w:szCs w:val="28"/>
        </w:rPr>
        <w:t>№ 29, ст.</w:t>
      </w:r>
      <w:r w:rsidRPr="00F03E6B">
        <w:rPr>
          <w:rFonts w:ascii="Times New Roman" w:hAnsi="Times New Roman" w:cs="Times New Roman"/>
          <w:sz w:val="28"/>
          <w:szCs w:val="28"/>
        </w:rPr>
        <w:t>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0BC4" w:rsidRPr="00067746" w:rsidRDefault="00720BC4" w:rsidP="00720BC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720BC4" w:rsidRPr="00067746" w:rsidRDefault="00720BC4" w:rsidP="00720BC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720BC4" w:rsidRPr="00B93661" w:rsidRDefault="00720BC4" w:rsidP="00720BC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BC4" w:rsidRPr="00387843" w:rsidRDefault="00720BC4" w:rsidP="00720BC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387843">
        <w:rPr>
          <w:rFonts w:ascii="Times New Roman" w:hAnsi="Times New Roman" w:cs="Times New Roman"/>
          <w:sz w:val="28"/>
          <w:szCs w:val="28"/>
        </w:rPr>
        <w:t xml:space="preserve">Государственные услуги, оказываемые гражданам и организациям в соответствии с </w:t>
      </w:r>
      <w:hyperlink r:id="rId44" w:history="1">
        <w:r w:rsidRPr="00387843">
          <w:rPr>
            <w:rFonts w:ascii="Times New Roman" w:hAnsi="Times New Roman" w:cs="Times New Roman"/>
            <w:sz w:val="28"/>
            <w:szCs w:val="28"/>
          </w:rPr>
          <w:t>административным регламентом</w:t>
        </w:r>
      </w:hyperlink>
      <w:r w:rsidRPr="00387843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не осуществляются</w:t>
      </w:r>
      <w:proofErr w:type="gramEnd"/>
      <w:r w:rsidRPr="00387843">
        <w:rPr>
          <w:rFonts w:ascii="Times New Roman" w:hAnsi="Times New Roman" w:cs="Times New Roman"/>
          <w:sz w:val="28"/>
          <w:szCs w:val="28"/>
        </w:rPr>
        <w:t>.</w:t>
      </w:r>
    </w:p>
    <w:p w:rsidR="009C3B8B" w:rsidRPr="00887B90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0BC4" w:rsidRPr="005E0CDD" w:rsidRDefault="00720BC4" w:rsidP="00720BC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720BC4" w:rsidRPr="005E417D" w:rsidRDefault="00720BC4" w:rsidP="00720BC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720BC4" w:rsidRPr="00B93661" w:rsidRDefault="00720BC4" w:rsidP="00720BC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BC4" w:rsidRPr="00B93661" w:rsidRDefault="00720BC4" w:rsidP="00720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Pr="006748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 урегулирования задолженности</w:t>
      </w:r>
      <w:proofErr w:type="gramEnd"/>
      <w:r w:rsidRPr="00B93661">
        <w:rPr>
          <w:rFonts w:ascii="Times New Roman" w:hAnsi="Times New Roman" w:cs="Times New Roman"/>
          <w:sz w:val="28"/>
          <w:szCs w:val="28"/>
        </w:rPr>
        <w:t xml:space="preserve"> 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720BC4" w:rsidRPr="00B93661" w:rsidRDefault="00E33CAE" w:rsidP="00720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21.1 </w:t>
      </w:r>
      <w:r w:rsidR="00720BC4">
        <w:rPr>
          <w:rFonts w:ascii="Times New Roman" w:hAnsi="Times New Roman" w:cs="Times New Roman"/>
          <w:sz w:val="28"/>
          <w:szCs w:val="28"/>
        </w:rPr>
        <w:t>в</w:t>
      </w:r>
      <w:r w:rsidR="00720BC4" w:rsidRPr="00B93661">
        <w:rPr>
          <w:rFonts w:ascii="Times New Roman" w:hAnsi="Times New Roman" w:cs="Times New Roman"/>
          <w:sz w:val="28"/>
          <w:szCs w:val="28"/>
        </w:rPr>
        <w:t>ыполняемому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и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в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условиях</w:t>
      </w:r>
      <w:proofErr w:type="gramStart"/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20BC4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720BC4" w:rsidRPr="00B93661" w:rsidRDefault="00E33CAE" w:rsidP="00720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21.2 </w:t>
      </w:r>
      <w:r w:rsidR="00720BC4">
        <w:rPr>
          <w:rFonts w:ascii="Times New Roman" w:hAnsi="Times New Roman" w:cs="Times New Roman"/>
          <w:sz w:val="28"/>
          <w:szCs w:val="28"/>
        </w:rPr>
        <w:t>с</w:t>
      </w:r>
      <w:r w:rsidR="00720BC4" w:rsidRPr="00B93661">
        <w:rPr>
          <w:rFonts w:ascii="Times New Roman" w:hAnsi="Times New Roman" w:cs="Times New Roman"/>
          <w:sz w:val="28"/>
          <w:szCs w:val="28"/>
        </w:rPr>
        <w:t>воевременности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и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720BC4" w:rsidRPr="00B93661" w:rsidRDefault="00E33CAE" w:rsidP="00720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21.3 </w:t>
      </w:r>
      <w:r w:rsidR="00720BC4"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в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720BC4">
        <w:rPr>
          <w:rFonts w:ascii="Times New Roman" w:hAnsi="Times New Roman" w:cs="Times New Roman"/>
          <w:sz w:val="28"/>
          <w:szCs w:val="28"/>
        </w:rPr>
        <w:t xml:space="preserve">  </w:t>
      </w:r>
      <w:r w:rsidR="00720BC4" w:rsidRPr="00B93661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и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и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720BC4" w:rsidRPr="00B93661" w:rsidRDefault="00E33CAE" w:rsidP="00720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21.4 </w:t>
      </w:r>
      <w:r w:rsidR="00720BC4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и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иных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актов,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с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720BC4" w:rsidRPr="00B93661" w:rsidRDefault="00E33CAE" w:rsidP="00720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21.5 </w:t>
      </w:r>
      <w:r w:rsidR="00720BC4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четко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и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720BC4">
        <w:rPr>
          <w:rFonts w:ascii="Times New Roman" w:hAnsi="Times New Roman" w:cs="Times New Roman"/>
          <w:sz w:val="28"/>
          <w:szCs w:val="28"/>
        </w:rPr>
        <w:t xml:space="preserve">  </w:t>
      </w:r>
      <w:r w:rsidR="00720BC4"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время,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720BC4" w:rsidRPr="00B93661" w:rsidRDefault="00E33CAE" w:rsidP="00720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21.6 </w:t>
      </w:r>
      <w:r w:rsidR="00720BC4" w:rsidRPr="00B93661">
        <w:rPr>
          <w:rFonts w:ascii="Times New Roman" w:hAnsi="Times New Roman" w:cs="Times New Roman"/>
          <w:sz w:val="28"/>
          <w:szCs w:val="28"/>
        </w:rPr>
        <w:t>творческому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к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задач,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и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в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новых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1B2A6F"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к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новым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и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720BC4" w:rsidRDefault="00E33CAE" w:rsidP="00720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21.7 </w:t>
      </w:r>
      <w:r w:rsidR="00720BC4" w:rsidRPr="00B93661">
        <w:rPr>
          <w:rFonts w:ascii="Times New Roman" w:hAnsi="Times New Roman" w:cs="Times New Roman"/>
          <w:sz w:val="28"/>
          <w:szCs w:val="28"/>
        </w:rPr>
        <w:t>осознанию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за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своих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720BC4">
        <w:rPr>
          <w:rFonts w:ascii="Times New Roman" w:hAnsi="Times New Roman" w:cs="Times New Roman"/>
          <w:sz w:val="28"/>
          <w:szCs w:val="28"/>
        </w:rPr>
        <w:t xml:space="preserve"> </w:t>
      </w:r>
      <w:r w:rsidR="00720BC4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9C3B8B" w:rsidRPr="00887B90" w:rsidRDefault="009C3B8B" w:rsidP="007B60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3FEC" w:rsidRDefault="00FC3FEC" w:rsidP="00000DD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000DD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000DD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3FEC" w:rsidRPr="00FC3FEC" w:rsidRDefault="005855F2" w:rsidP="00C7788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16CDC">
        <w:rPr>
          <w:rFonts w:ascii="Times New Roman" w:hAnsi="Times New Roman" w:cs="Times New Roman"/>
          <w:sz w:val="28"/>
          <w:szCs w:val="28"/>
        </w:rPr>
        <w:t>ачальник</w:t>
      </w:r>
      <w:r w:rsidR="001E56DD">
        <w:rPr>
          <w:rFonts w:ascii="Times New Roman" w:hAnsi="Times New Roman" w:cs="Times New Roman"/>
          <w:sz w:val="28"/>
          <w:szCs w:val="28"/>
        </w:rPr>
        <w:t>а</w:t>
      </w:r>
      <w:r w:rsidR="00216CDC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493016" w:rsidRDefault="00FC3FEC" w:rsidP="00C7788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</w:p>
    <w:p w:rsidR="00216CDC" w:rsidRDefault="00493016" w:rsidP="00C7788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УФНС России по Республике Дагестан </w:t>
      </w:r>
      <w:r w:rsidR="00C7788B">
        <w:rPr>
          <w:rFonts w:ascii="Times New Roman" w:hAnsi="Times New Roman" w:cs="Times New Roman"/>
          <w:sz w:val="28"/>
          <w:szCs w:val="28"/>
        </w:rPr>
        <w:t xml:space="preserve">   </w:t>
      </w:r>
      <w:r w:rsidR="00216CDC">
        <w:rPr>
          <w:rFonts w:ascii="Times New Roman" w:hAnsi="Times New Roman" w:cs="Times New Roman"/>
          <w:sz w:val="28"/>
          <w:szCs w:val="28"/>
        </w:rPr>
        <w:t xml:space="preserve">_____________ </w:t>
      </w:r>
      <w:r w:rsidR="00C7788B">
        <w:rPr>
          <w:rFonts w:ascii="Times New Roman" w:hAnsi="Times New Roman" w:cs="Times New Roman"/>
          <w:sz w:val="28"/>
          <w:szCs w:val="28"/>
        </w:rPr>
        <w:t xml:space="preserve">          ______________</w:t>
      </w: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7788B" w:rsidRDefault="00C7788B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823"/>
        <w:gridCol w:w="2268"/>
        <w:gridCol w:w="1842"/>
        <w:gridCol w:w="2410"/>
      </w:tblGrid>
      <w:tr w:rsidR="00E2620C" w:rsidRPr="004A2E2B" w:rsidTr="00F940BA">
        <w:tc>
          <w:tcPr>
            <w:tcW w:w="567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23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268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410" w:type="dxa"/>
          </w:tcPr>
          <w:p w:rsidR="00E2620C" w:rsidRPr="004A2E2B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E2620C" w:rsidRPr="004A2E2B" w:rsidTr="00F940BA">
        <w:trPr>
          <w:trHeight w:val="377"/>
        </w:trPr>
        <w:tc>
          <w:tcPr>
            <w:tcW w:w="567" w:type="dxa"/>
          </w:tcPr>
          <w:p w:rsidR="00E2620C" w:rsidRPr="004A2E2B" w:rsidRDefault="00E2620C" w:rsidP="00F940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3" w:type="dxa"/>
          </w:tcPr>
          <w:p w:rsidR="00DB30CA" w:rsidRPr="0086757E" w:rsidRDefault="00DB30CA" w:rsidP="004C5697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2620C" w:rsidRPr="00CE62B6" w:rsidRDefault="00E2620C" w:rsidP="00DC74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2620C" w:rsidRPr="004A2E2B" w:rsidRDefault="00E2620C" w:rsidP="009B3DFD">
      <w:pPr>
        <w:pStyle w:val="ConsPlusNormal"/>
        <w:jc w:val="both"/>
        <w:rPr>
          <w:rFonts w:ascii="Times New Roman" w:hAnsi="Times New Roman" w:cs="Times New Roman"/>
        </w:rPr>
      </w:pPr>
    </w:p>
    <w:sectPr w:rsidR="00E2620C" w:rsidRPr="004A2E2B" w:rsidSect="00C7788B">
      <w:headerReference w:type="default" r:id="rId45"/>
      <w:pgSz w:w="11906" w:h="16838"/>
      <w:pgMar w:top="388" w:right="567" w:bottom="851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063" w:rsidRDefault="00F15063" w:rsidP="00E86B28">
      <w:pPr>
        <w:spacing w:after="0" w:line="240" w:lineRule="auto"/>
      </w:pPr>
      <w:r>
        <w:separator/>
      </w:r>
    </w:p>
  </w:endnote>
  <w:endnote w:type="continuationSeparator" w:id="0">
    <w:p w:rsidR="00F15063" w:rsidRDefault="00F15063" w:rsidP="00E8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063" w:rsidRDefault="00F15063" w:rsidP="00E86B28">
      <w:pPr>
        <w:spacing w:after="0" w:line="240" w:lineRule="auto"/>
      </w:pPr>
      <w:r>
        <w:separator/>
      </w:r>
    </w:p>
  </w:footnote>
  <w:footnote w:type="continuationSeparator" w:id="0">
    <w:p w:rsidR="00F15063" w:rsidRDefault="00F15063" w:rsidP="00E86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104009"/>
      <w:docPartObj>
        <w:docPartGallery w:val="Page Numbers (Top of Page)"/>
        <w:docPartUnique/>
      </w:docPartObj>
    </w:sdtPr>
    <w:sdtEndPr/>
    <w:sdtContent>
      <w:p w:rsidR="00091D42" w:rsidRDefault="00091D42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F58">
          <w:rPr>
            <w:noProof/>
          </w:rPr>
          <w:t>15</w:t>
        </w:r>
        <w:r>
          <w:fldChar w:fldCharType="end"/>
        </w:r>
      </w:p>
    </w:sdtContent>
  </w:sdt>
  <w:p w:rsidR="00091D42" w:rsidRDefault="00091D4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0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>
    <w:nsid w:val="6CB81999"/>
    <w:multiLevelType w:val="hybridMultilevel"/>
    <w:tmpl w:val="5FEA0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6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20"/>
  </w:num>
  <w:num w:numId="8">
    <w:abstractNumId w:val="14"/>
  </w:num>
  <w:num w:numId="9">
    <w:abstractNumId w:val="16"/>
  </w:num>
  <w:num w:numId="10">
    <w:abstractNumId w:val="15"/>
  </w:num>
  <w:num w:numId="11">
    <w:abstractNumId w:val="3"/>
  </w:num>
  <w:num w:numId="12">
    <w:abstractNumId w:val="6"/>
  </w:num>
  <w:num w:numId="13">
    <w:abstractNumId w:val="7"/>
  </w:num>
  <w:num w:numId="14">
    <w:abstractNumId w:val="5"/>
  </w:num>
  <w:num w:numId="15">
    <w:abstractNumId w:val="18"/>
  </w:num>
  <w:num w:numId="16">
    <w:abstractNumId w:val="10"/>
  </w:num>
  <w:num w:numId="17">
    <w:abstractNumId w:val="4"/>
  </w:num>
  <w:num w:numId="18">
    <w:abstractNumId w:val="8"/>
  </w:num>
  <w:num w:numId="19">
    <w:abstractNumId w:val="17"/>
  </w:num>
  <w:num w:numId="20">
    <w:abstractNumId w:val="1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0C"/>
    <w:rsid w:val="00000775"/>
    <w:rsid w:val="00000DDC"/>
    <w:rsid w:val="00007CDD"/>
    <w:rsid w:val="00025B57"/>
    <w:rsid w:val="000303BD"/>
    <w:rsid w:val="0003664F"/>
    <w:rsid w:val="00036937"/>
    <w:rsid w:val="00055012"/>
    <w:rsid w:val="00055953"/>
    <w:rsid w:val="000623A8"/>
    <w:rsid w:val="00064857"/>
    <w:rsid w:val="00066492"/>
    <w:rsid w:val="00066771"/>
    <w:rsid w:val="00081BCC"/>
    <w:rsid w:val="0008706B"/>
    <w:rsid w:val="00090E79"/>
    <w:rsid w:val="00091D42"/>
    <w:rsid w:val="0009494F"/>
    <w:rsid w:val="000A110D"/>
    <w:rsid w:val="000A1B17"/>
    <w:rsid w:val="000A207D"/>
    <w:rsid w:val="000A4D77"/>
    <w:rsid w:val="000B05C1"/>
    <w:rsid w:val="000C4AAD"/>
    <w:rsid w:val="000F2408"/>
    <w:rsid w:val="000F3907"/>
    <w:rsid w:val="000F49A9"/>
    <w:rsid w:val="00110063"/>
    <w:rsid w:val="001127DF"/>
    <w:rsid w:val="001140AA"/>
    <w:rsid w:val="0011421D"/>
    <w:rsid w:val="00116F39"/>
    <w:rsid w:val="0013551E"/>
    <w:rsid w:val="001454BE"/>
    <w:rsid w:val="00145A81"/>
    <w:rsid w:val="0016068D"/>
    <w:rsid w:val="001709D9"/>
    <w:rsid w:val="001725FC"/>
    <w:rsid w:val="001813CB"/>
    <w:rsid w:val="0019154A"/>
    <w:rsid w:val="0019324D"/>
    <w:rsid w:val="00193C72"/>
    <w:rsid w:val="00196A5E"/>
    <w:rsid w:val="001B2A6F"/>
    <w:rsid w:val="001C2A31"/>
    <w:rsid w:val="001C2DE0"/>
    <w:rsid w:val="001D445B"/>
    <w:rsid w:val="001E16E6"/>
    <w:rsid w:val="001E4650"/>
    <w:rsid w:val="001E56DD"/>
    <w:rsid w:val="001E5E1D"/>
    <w:rsid w:val="001F228A"/>
    <w:rsid w:val="001F42D1"/>
    <w:rsid w:val="001F68B8"/>
    <w:rsid w:val="00203582"/>
    <w:rsid w:val="002121C6"/>
    <w:rsid w:val="00212745"/>
    <w:rsid w:val="00216CDC"/>
    <w:rsid w:val="00225374"/>
    <w:rsid w:val="002306BD"/>
    <w:rsid w:val="00231EE3"/>
    <w:rsid w:val="00233297"/>
    <w:rsid w:val="00237069"/>
    <w:rsid w:val="002538B0"/>
    <w:rsid w:val="0025438C"/>
    <w:rsid w:val="002612FF"/>
    <w:rsid w:val="002620FD"/>
    <w:rsid w:val="00280BCB"/>
    <w:rsid w:val="00282FA7"/>
    <w:rsid w:val="002A2879"/>
    <w:rsid w:val="002B0E0C"/>
    <w:rsid w:val="002B6F41"/>
    <w:rsid w:val="002C49A1"/>
    <w:rsid w:val="002D15A0"/>
    <w:rsid w:val="002E7E62"/>
    <w:rsid w:val="002F0C58"/>
    <w:rsid w:val="002F126F"/>
    <w:rsid w:val="002F3E24"/>
    <w:rsid w:val="002F55FD"/>
    <w:rsid w:val="002F570A"/>
    <w:rsid w:val="002F7CAF"/>
    <w:rsid w:val="003114CE"/>
    <w:rsid w:val="00314B90"/>
    <w:rsid w:val="00334FC7"/>
    <w:rsid w:val="00343C19"/>
    <w:rsid w:val="003441AC"/>
    <w:rsid w:val="00344D94"/>
    <w:rsid w:val="00347C23"/>
    <w:rsid w:val="00351E3A"/>
    <w:rsid w:val="00362435"/>
    <w:rsid w:val="00373178"/>
    <w:rsid w:val="00375CAD"/>
    <w:rsid w:val="00393024"/>
    <w:rsid w:val="003948F0"/>
    <w:rsid w:val="003A2B41"/>
    <w:rsid w:val="003B2AE2"/>
    <w:rsid w:val="003B6375"/>
    <w:rsid w:val="003C0D58"/>
    <w:rsid w:val="003C6F79"/>
    <w:rsid w:val="003D2E2F"/>
    <w:rsid w:val="003F198B"/>
    <w:rsid w:val="003F1E27"/>
    <w:rsid w:val="003F36E3"/>
    <w:rsid w:val="003F4276"/>
    <w:rsid w:val="00400112"/>
    <w:rsid w:val="004005C6"/>
    <w:rsid w:val="00401F3D"/>
    <w:rsid w:val="00403318"/>
    <w:rsid w:val="00407B18"/>
    <w:rsid w:val="00417365"/>
    <w:rsid w:val="00421C3C"/>
    <w:rsid w:val="004316C1"/>
    <w:rsid w:val="00440393"/>
    <w:rsid w:val="00440ECD"/>
    <w:rsid w:val="004431E2"/>
    <w:rsid w:val="00445CEB"/>
    <w:rsid w:val="00446636"/>
    <w:rsid w:val="00451739"/>
    <w:rsid w:val="004522C3"/>
    <w:rsid w:val="00457DBF"/>
    <w:rsid w:val="00472CF3"/>
    <w:rsid w:val="004762B5"/>
    <w:rsid w:val="00476E86"/>
    <w:rsid w:val="00493016"/>
    <w:rsid w:val="004A2E2B"/>
    <w:rsid w:val="004B08DB"/>
    <w:rsid w:val="004C1233"/>
    <w:rsid w:val="004C49FC"/>
    <w:rsid w:val="004C5147"/>
    <w:rsid w:val="004C53BB"/>
    <w:rsid w:val="004C5697"/>
    <w:rsid w:val="004C61F2"/>
    <w:rsid w:val="004D6D1A"/>
    <w:rsid w:val="004F1C85"/>
    <w:rsid w:val="004F3F58"/>
    <w:rsid w:val="004F5F36"/>
    <w:rsid w:val="004F742B"/>
    <w:rsid w:val="00503052"/>
    <w:rsid w:val="0050755D"/>
    <w:rsid w:val="00512349"/>
    <w:rsid w:val="00521B59"/>
    <w:rsid w:val="0052319C"/>
    <w:rsid w:val="0052645F"/>
    <w:rsid w:val="00530F83"/>
    <w:rsid w:val="00545E12"/>
    <w:rsid w:val="0056283A"/>
    <w:rsid w:val="0056338E"/>
    <w:rsid w:val="005855F2"/>
    <w:rsid w:val="00585CD5"/>
    <w:rsid w:val="00587A89"/>
    <w:rsid w:val="00592700"/>
    <w:rsid w:val="005B72D1"/>
    <w:rsid w:val="005C080F"/>
    <w:rsid w:val="005C24C3"/>
    <w:rsid w:val="005C5BD1"/>
    <w:rsid w:val="005C5DDF"/>
    <w:rsid w:val="005D50CB"/>
    <w:rsid w:val="005D6940"/>
    <w:rsid w:val="005E1ECC"/>
    <w:rsid w:val="005E29BD"/>
    <w:rsid w:val="005E4269"/>
    <w:rsid w:val="005E6C3B"/>
    <w:rsid w:val="005F2229"/>
    <w:rsid w:val="006058D3"/>
    <w:rsid w:val="00606B1A"/>
    <w:rsid w:val="006201CB"/>
    <w:rsid w:val="006253F0"/>
    <w:rsid w:val="00636D0F"/>
    <w:rsid w:val="00640150"/>
    <w:rsid w:val="006576B7"/>
    <w:rsid w:val="00663C53"/>
    <w:rsid w:val="006668A7"/>
    <w:rsid w:val="0068293E"/>
    <w:rsid w:val="006838D8"/>
    <w:rsid w:val="00683A48"/>
    <w:rsid w:val="0069300B"/>
    <w:rsid w:val="00696B95"/>
    <w:rsid w:val="00696E68"/>
    <w:rsid w:val="006A4F91"/>
    <w:rsid w:val="006B12DA"/>
    <w:rsid w:val="006B18F9"/>
    <w:rsid w:val="006C660C"/>
    <w:rsid w:val="006E25D6"/>
    <w:rsid w:val="006E3C9E"/>
    <w:rsid w:val="006E6F3B"/>
    <w:rsid w:val="006F0700"/>
    <w:rsid w:val="006F150C"/>
    <w:rsid w:val="006F54CF"/>
    <w:rsid w:val="00720BC4"/>
    <w:rsid w:val="00720F83"/>
    <w:rsid w:val="00733A72"/>
    <w:rsid w:val="0073512A"/>
    <w:rsid w:val="00742C98"/>
    <w:rsid w:val="00746B44"/>
    <w:rsid w:val="00760054"/>
    <w:rsid w:val="00761127"/>
    <w:rsid w:val="007637FD"/>
    <w:rsid w:val="0077211E"/>
    <w:rsid w:val="00773E1E"/>
    <w:rsid w:val="00774362"/>
    <w:rsid w:val="00786055"/>
    <w:rsid w:val="007A2880"/>
    <w:rsid w:val="007B0EE7"/>
    <w:rsid w:val="007B6089"/>
    <w:rsid w:val="007B784F"/>
    <w:rsid w:val="007C7050"/>
    <w:rsid w:val="007E1827"/>
    <w:rsid w:val="007E1A1B"/>
    <w:rsid w:val="007F32EC"/>
    <w:rsid w:val="007F3740"/>
    <w:rsid w:val="007F59FE"/>
    <w:rsid w:val="00811619"/>
    <w:rsid w:val="00811BF6"/>
    <w:rsid w:val="00855FBF"/>
    <w:rsid w:val="008575AC"/>
    <w:rsid w:val="0086757E"/>
    <w:rsid w:val="0088076C"/>
    <w:rsid w:val="00887923"/>
    <w:rsid w:val="00887B90"/>
    <w:rsid w:val="00893017"/>
    <w:rsid w:val="0089346B"/>
    <w:rsid w:val="008A42C1"/>
    <w:rsid w:val="008B027D"/>
    <w:rsid w:val="008B0485"/>
    <w:rsid w:val="008B7A2E"/>
    <w:rsid w:val="008B7E7A"/>
    <w:rsid w:val="008C760F"/>
    <w:rsid w:val="008D307F"/>
    <w:rsid w:val="008D4D69"/>
    <w:rsid w:val="008D5636"/>
    <w:rsid w:val="008E1ECE"/>
    <w:rsid w:val="008E4F5B"/>
    <w:rsid w:val="008E6CD0"/>
    <w:rsid w:val="008F3B40"/>
    <w:rsid w:val="008F42F6"/>
    <w:rsid w:val="008F43ED"/>
    <w:rsid w:val="008F74F0"/>
    <w:rsid w:val="008F7E29"/>
    <w:rsid w:val="00907DB7"/>
    <w:rsid w:val="00911F9B"/>
    <w:rsid w:val="009148E5"/>
    <w:rsid w:val="00920F35"/>
    <w:rsid w:val="009266BB"/>
    <w:rsid w:val="00940F18"/>
    <w:rsid w:val="009442C3"/>
    <w:rsid w:val="00952E43"/>
    <w:rsid w:val="00957EAD"/>
    <w:rsid w:val="00963366"/>
    <w:rsid w:val="00965ED8"/>
    <w:rsid w:val="0096747D"/>
    <w:rsid w:val="00973368"/>
    <w:rsid w:val="0098625E"/>
    <w:rsid w:val="0099179A"/>
    <w:rsid w:val="00991ED4"/>
    <w:rsid w:val="00994186"/>
    <w:rsid w:val="009A1F20"/>
    <w:rsid w:val="009A4571"/>
    <w:rsid w:val="009B3DFD"/>
    <w:rsid w:val="009C26BB"/>
    <w:rsid w:val="009C3673"/>
    <w:rsid w:val="009C3B8B"/>
    <w:rsid w:val="009D164B"/>
    <w:rsid w:val="009D577D"/>
    <w:rsid w:val="009D7F2D"/>
    <w:rsid w:val="009E1799"/>
    <w:rsid w:val="009E6077"/>
    <w:rsid w:val="009F050E"/>
    <w:rsid w:val="00A0268A"/>
    <w:rsid w:val="00A06A49"/>
    <w:rsid w:val="00A06DA8"/>
    <w:rsid w:val="00A13FBD"/>
    <w:rsid w:val="00A31CF1"/>
    <w:rsid w:val="00A5441E"/>
    <w:rsid w:val="00A61F84"/>
    <w:rsid w:val="00A674DA"/>
    <w:rsid w:val="00A72203"/>
    <w:rsid w:val="00A73900"/>
    <w:rsid w:val="00A777E6"/>
    <w:rsid w:val="00A800C5"/>
    <w:rsid w:val="00A841F4"/>
    <w:rsid w:val="00A85826"/>
    <w:rsid w:val="00A86B2C"/>
    <w:rsid w:val="00A86C45"/>
    <w:rsid w:val="00A91D58"/>
    <w:rsid w:val="00A923E8"/>
    <w:rsid w:val="00A95E22"/>
    <w:rsid w:val="00AA63A0"/>
    <w:rsid w:val="00AA67C5"/>
    <w:rsid w:val="00AC1594"/>
    <w:rsid w:val="00AC7F53"/>
    <w:rsid w:val="00AE76AF"/>
    <w:rsid w:val="00AF0B2C"/>
    <w:rsid w:val="00AF7C13"/>
    <w:rsid w:val="00B13E24"/>
    <w:rsid w:val="00B66801"/>
    <w:rsid w:val="00B83F05"/>
    <w:rsid w:val="00B93E3E"/>
    <w:rsid w:val="00BA2B6E"/>
    <w:rsid w:val="00BA633C"/>
    <w:rsid w:val="00BB79A1"/>
    <w:rsid w:val="00BC22FE"/>
    <w:rsid w:val="00BC3C7E"/>
    <w:rsid w:val="00BC4643"/>
    <w:rsid w:val="00BD10F5"/>
    <w:rsid w:val="00BD1E44"/>
    <w:rsid w:val="00BD6E76"/>
    <w:rsid w:val="00BE0EE6"/>
    <w:rsid w:val="00BE336D"/>
    <w:rsid w:val="00BF09B7"/>
    <w:rsid w:val="00BF27B5"/>
    <w:rsid w:val="00BF7820"/>
    <w:rsid w:val="00C038DC"/>
    <w:rsid w:val="00C04EEF"/>
    <w:rsid w:val="00C1087E"/>
    <w:rsid w:val="00C12025"/>
    <w:rsid w:val="00C134F3"/>
    <w:rsid w:val="00C23CEC"/>
    <w:rsid w:val="00C2623D"/>
    <w:rsid w:val="00C33A0E"/>
    <w:rsid w:val="00C347BB"/>
    <w:rsid w:val="00C37165"/>
    <w:rsid w:val="00C54F5F"/>
    <w:rsid w:val="00C61337"/>
    <w:rsid w:val="00C656A6"/>
    <w:rsid w:val="00C71C5F"/>
    <w:rsid w:val="00C73C22"/>
    <w:rsid w:val="00C758BB"/>
    <w:rsid w:val="00C7646D"/>
    <w:rsid w:val="00C76A3E"/>
    <w:rsid w:val="00C7788B"/>
    <w:rsid w:val="00C839B2"/>
    <w:rsid w:val="00C86793"/>
    <w:rsid w:val="00CA141C"/>
    <w:rsid w:val="00CA252E"/>
    <w:rsid w:val="00CA342E"/>
    <w:rsid w:val="00CB2159"/>
    <w:rsid w:val="00CC461E"/>
    <w:rsid w:val="00CE62B6"/>
    <w:rsid w:val="00CF158D"/>
    <w:rsid w:val="00CF2D41"/>
    <w:rsid w:val="00CF7DE5"/>
    <w:rsid w:val="00D0542B"/>
    <w:rsid w:val="00D21C79"/>
    <w:rsid w:val="00D2415D"/>
    <w:rsid w:val="00D32D5A"/>
    <w:rsid w:val="00D4385D"/>
    <w:rsid w:val="00D439B4"/>
    <w:rsid w:val="00D5798B"/>
    <w:rsid w:val="00D97EC2"/>
    <w:rsid w:val="00DB30CA"/>
    <w:rsid w:val="00DB58C4"/>
    <w:rsid w:val="00DC7405"/>
    <w:rsid w:val="00DD2687"/>
    <w:rsid w:val="00DD2D34"/>
    <w:rsid w:val="00DD3352"/>
    <w:rsid w:val="00DD3E8E"/>
    <w:rsid w:val="00DD5953"/>
    <w:rsid w:val="00DE016A"/>
    <w:rsid w:val="00DE3AAA"/>
    <w:rsid w:val="00DF051E"/>
    <w:rsid w:val="00E02057"/>
    <w:rsid w:val="00E1139F"/>
    <w:rsid w:val="00E20D6A"/>
    <w:rsid w:val="00E25C04"/>
    <w:rsid w:val="00E2620C"/>
    <w:rsid w:val="00E324DC"/>
    <w:rsid w:val="00E334E1"/>
    <w:rsid w:val="00E33C40"/>
    <w:rsid w:val="00E33CAE"/>
    <w:rsid w:val="00E372C1"/>
    <w:rsid w:val="00E41EB0"/>
    <w:rsid w:val="00E4276A"/>
    <w:rsid w:val="00E472CE"/>
    <w:rsid w:val="00E51D49"/>
    <w:rsid w:val="00E5610D"/>
    <w:rsid w:val="00E7398F"/>
    <w:rsid w:val="00E775C7"/>
    <w:rsid w:val="00E86B28"/>
    <w:rsid w:val="00E91B3C"/>
    <w:rsid w:val="00E93470"/>
    <w:rsid w:val="00E953B4"/>
    <w:rsid w:val="00EA09C6"/>
    <w:rsid w:val="00EA58D9"/>
    <w:rsid w:val="00EB1302"/>
    <w:rsid w:val="00EC5096"/>
    <w:rsid w:val="00EC519F"/>
    <w:rsid w:val="00ED1A1D"/>
    <w:rsid w:val="00ED3E9F"/>
    <w:rsid w:val="00F11556"/>
    <w:rsid w:val="00F120ED"/>
    <w:rsid w:val="00F129F5"/>
    <w:rsid w:val="00F14757"/>
    <w:rsid w:val="00F15063"/>
    <w:rsid w:val="00F370B3"/>
    <w:rsid w:val="00F45F21"/>
    <w:rsid w:val="00F5161A"/>
    <w:rsid w:val="00F530DC"/>
    <w:rsid w:val="00F72AFF"/>
    <w:rsid w:val="00F73FA7"/>
    <w:rsid w:val="00F757C7"/>
    <w:rsid w:val="00F84FF9"/>
    <w:rsid w:val="00F865F3"/>
    <w:rsid w:val="00F868A4"/>
    <w:rsid w:val="00F9223D"/>
    <w:rsid w:val="00F940BA"/>
    <w:rsid w:val="00F96B3B"/>
    <w:rsid w:val="00FA11CB"/>
    <w:rsid w:val="00FA3F50"/>
    <w:rsid w:val="00FA55DB"/>
    <w:rsid w:val="00FB6FAF"/>
    <w:rsid w:val="00FC0CD4"/>
    <w:rsid w:val="00FC1891"/>
    <w:rsid w:val="00FC307B"/>
    <w:rsid w:val="00FC3FEC"/>
    <w:rsid w:val="00FE4484"/>
    <w:rsid w:val="00FE63C7"/>
    <w:rsid w:val="00FF19CA"/>
    <w:rsid w:val="00FF2666"/>
    <w:rsid w:val="00FF27B0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iPriority w:val="99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uiPriority w:val="99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6">
    <w:name w:val="No Spacing"/>
    <w:uiPriority w:val="1"/>
    <w:qFormat/>
    <w:rsid w:val="00A06DA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7">
    <w:name w:val="annotation text"/>
    <w:basedOn w:val="a"/>
    <w:link w:val="af8"/>
    <w:uiPriority w:val="99"/>
    <w:unhideWhenUsed/>
    <w:rsid w:val="008D307F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D307F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iPriority w:val="99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uiPriority w:val="99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6">
    <w:name w:val="No Spacing"/>
    <w:uiPriority w:val="1"/>
    <w:qFormat/>
    <w:rsid w:val="00A06DA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7">
    <w:name w:val="annotation text"/>
    <w:basedOn w:val="a"/>
    <w:link w:val="af8"/>
    <w:uiPriority w:val="99"/>
    <w:unhideWhenUsed/>
    <w:rsid w:val="008D307F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D307F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ECA46B751D33C2631ED7F918233AA68037B62418EFD8F04CD9779F64D08F48DC10B65DFF4B561F6ZCb1G" TargetMode="External"/><Relationship Id="rId18" Type="http://schemas.openxmlformats.org/officeDocument/2006/relationships/hyperlink" Target="consultantplus://offline/ref=DECA46B751D33C2631ED7F918233AA68037B6E448AF68F04CD9779F64D08F48DC10B65DDFDB3Z6b7G" TargetMode="External"/><Relationship Id="rId26" Type="http://schemas.openxmlformats.org/officeDocument/2006/relationships/hyperlink" Target="consultantplus://offline/ref=DECA46B751D33C2631ED7F918233AA68037B6E448AF68F04CD9779F64D08F48DC10B65DFF5B7Z6b1G" TargetMode="External"/><Relationship Id="rId39" Type="http://schemas.openxmlformats.org/officeDocument/2006/relationships/hyperlink" Target="consultantplus://offline/ref=DECA46B751D33C2631ED7F918233AA68007F62478CF68F04CD9779F64DZ0b8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ECA46B751D33C2631ED7F918233AA68037B6E448AF68F04CD9779F64D08F48DC10B65DFF4B762F3ZCb5G" TargetMode="External"/><Relationship Id="rId34" Type="http://schemas.openxmlformats.org/officeDocument/2006/relationships/hyperlink" Target="consultantplus://offline/ref=DECA46B751D33C2631ED7F918233AA6803786A4A86F68F04CD9779F64D08F48DC10B65DFF4B56DF4ZCb8G" TargetMode="External"/><Relationship Id="rId42" Type="http://schemas.openxmlformats.org/officeDocument/2006/relationships/hyperlink" Target="consultantplus://offline/ref=6EC6D6C6B81D8B71DE626020EF3909E4404FA53F96658CC2B109E6F2D3aEb6G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DECA46B751D33C2631ED7F918233AA68037B6E448AF68F04CD9779F64D08F48DC10B65DDFCBFZ6b1G" TargetMode="External"/><Relationship Id="rId25" Type="http://schemas.openxmlformats.org/officeDocument/2006/relationships/hyperlink" Target="consultantplus://offline/ref=DECA46B751D33C2631ED7F918233AA68037B6E448AF68F04CD9779F64D08F48DC10B65DAF5B1Z6b0G" TargetMode="External"/><Relationship Id="rId33" Type="http://schemas.openxmlformats.org/officeDocument/2006/relationships/hyperlink" Target="consultantplus://offline/ref=DECA46B751D33C2631ED7F918233AA6803786A4A86F68F04CD9779F64D08F48DC10B65DFF4B562FCZCb6G" TargetMode="External"/><Relationship Id="rId38" Type="http://schemas.openxmlformats.org/officeDocument/2006/relationships/hyperlink" Target="consultantplus://offline/ref=DECA46B751D33C2631ED7F918233AA68037D62448BF48F04CD9779F64DZ0b8G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ECA46B751D33C2631ED7F918233AA68037B62418EFD8F04CD9779F64D08F48DC10B65DFF4B5Z6b2G" TargetMode="External"/><Relationship Id="rId20" Type="http://schemas.openxmlformats.org/officeDocument/2006/relationships/hyperlink" Target="consultantplus://offline/ref=DECA46B751D33C2631ED7F918233AA68037B6E448AF68F04CD9779F64D08F48DC10B65DDFDB1Z6b2G" TargetMode="External"/><Relationship Id="rId29" Type="http://schemas.openxmlformats.org/officeDocument/2006/relationships/hyperlink" Target="consultantplus://offline/ref=DECA46B751D33C2631ED7F918233AA6803786B4787FC8F04CD9779F64D08F48DC10B65DFF4B665F2ZCb6G" TargetMode="External"/><Relationship Id="rId41" Type="http://schemas.openxmlformats.org/officeDocument/2006/relationships/hyperlink" Target="consultantplus://offline/ref=6EC6D6C6B81D8B71DE626020EF3909E44346AF3E94628CC2B109E6F2D3aEb6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DECA46B751D33C2631ED7F918233AA68037B6E448AF68F04CD9779F64D08F48DC10B65DCFCB6Z6b1G" TargetMode="External"/><Relationship Id="rId32" Type="http://schemas.openxmlformats.org/officeDocument/2006/relationships/hyperlink" Target="consultantplus://offline/ref=DECA46B751D33C2631ED7F918233AA6803786B4787FC8F04CD9779F64D08F48DC10B65DFF4B665FDZCb2G" TargetMode="External"/><Relationship Id="rId37" Type="http://schemas.openxmlformats.org/officeDocument/2006/relationships/hyperlink" Target="consultantplus://offline/ref=DECA46B751D33C2631ED7F918233AA6803786B478DFC8F04CD9779F64DZ0b8G" TargetMode="External"/><Relationship Id="rId40" Type="http://schemas.openxmlformats.org/officeDocument/2006/relationships/hyperlink" Target="consultantplus://offline/ref=6EC6D6C6B81D8B71DE626020EF3909E44041A03796628CC2B109E6F2D3aEb6G" TargetMode="External"/><Relationship Id="rId45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ECA46B751D33C2631ED7F918233AA68037B62418EFD8F04CD9779F64D08F48DC10B65D7FCBEZ6b6G" TargetMode="External"/><Relationship Id="rId23" Type="http://schemas.openxmlformats.org/officeDocument/2006/relationships/hyperlink" Target="consultantplus://offline/ref=DECA46B751D33C2631ED7F918233AA68037B6E448AF68F04CD9779F64D08F48DC10B65DCF5B0Z6b3G" TargetMode="External"/><Relationship Id="rId28" Type="http://schemas.openxmlformats.org/officeDocument/2006/relationships/hyperlink" Target="consultantplus://offline/ref=DECA46B751D33C2631ED7F918233AA6803786B4787FC8F04CD9779F64D08F48DC10B65DFF4B766F3ZCb2G" TargetMode="External"/><Relationship Id="rId36" Type="http://schemas.openxmlformats.org/officeDocument/2006/relationships/hyperlink" Target="consultantplus://offline/ref=DECA46B751D33C2631ED7F918233AA68037A6B438BF28F04CD9779F64DZ0b8G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DECA46B751D33C2631ED7F918233AA68037B6E448AF68F04CD9779F64D08F48DC10B65DDFDB2Z6bDG" TargetMode="External"/><Relationship Id="rId31" Type="http://schemas.openxmlformats.org/officeDocument/2006/relationships/hyperlink" Target="consultantplus://offline/ref=DECA46B751D33C2631ED7F918233AA6803786B4787FC8F04CD9779F64D08F48DC10B65DFF4B665FCZCb5G" TargetMode="External"/><Relationship Id="rId44" Type="http://schemas.openxmlformats.org/officeDocument/2006/relationships/hyperlink" Target="garantF1://88776.11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DECA46B751D33C2631ED7F918233AA68037B62418EFD8F04CD9779F64D08F48DC10B65DFF4B561F1ZCb8G" TargetMode="External"/><Relationship Id="rId22" Type="http://schemas.openxmlformats.org/officeDocument/2006/relationships/hyperlink" Target="consultantplus://offline/ref=DECA46B751D33C2631ED7F918233AA68037B6E448AF68F04CD9779F64D08F48DC10B65DCF4B4Z6b3G" TargetMode="External"/><Relationship Id="rId27" Type="http://schemas.openxmlformats.org/officeDocument/2006/relationships/hyperlink" Target="consultantplus://offline/ref=DECA46B751D33C2631ED7F918233AA6803786B4589F38F04CD9779F64DZ0b8G" TargetMode="External"/><Relationship Id="rId30" Type="http://schemas.openxmlformats.org/officeDocument/2006/relationships/hyperlink" Target="consultantplus://offline/ref=DECA46B751D33C2631ED7F918233AA6803786B4787FC8F04CD9779F64D08F48DC10B65DFF4B665F3ZCb2G" TargetMode="External"/><Relationship Id="rId35" Type="http://schemas.openxmlformats.org/officeDocument/2006/relationships/hyperlink" Target="consultantplus://offline/ref=DECA46B751D33C2631ED7F918233AA6803786A4A87F18F04CD9779F64DZ0b8G" TargetMode="External"/><Relationship Id="rId43" Type="http://schemas.openxmlformats.org/officeDocument/2006/relationships/hyperlink" Target="consultantplus://offline/ref=6EC6D6C6B81D8B71DE626020EF3909E44042AE3590638CC2B109E6F2D3aEb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D26A2-CFB5-45C1-B289-3CD67E31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15</Pages>
  <Words>6058</Words>
  <Characters>34535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Магомедова Нармина Амировна</cp:lastModifiedBy>
  <cp:revision>10</cp:revision>
  <cp:lastPrinted>2018-04-11T13:13:00Z</cp:lastPrinted>
  <dcterms:created xsi:type="dcterms:W3CDTF">2021-03-17T09:21:00Z</dcterms:created>
  <dcterms:modified xsi:type="dcterms:W3CDTF">2021-06-17T07:46:00Z</dcterms:modified>
</cp:coreProperties>
</file>